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1C18D" w14:textId="77777777" w:rsidR="001B125B" w:rsidRPr="00883314" w:rsidRDefault="00000000">
      <w:pPr>
        <w:jc w:val="right"/>
        <w:rPr>
          <w:lang w:val="it-IT"/>
        </w:rPr>
      </w:pPr>
      <w:r w:rsidRPr="00883314">
        <w:rPr>
          <w:b/>
          <w:lang w:val="it-IT"/>
        </w:rPr>
        <w:t>ALLEGATO “A”</w:t>
      </w:r>
    </w:p>
    <w:p w14:paraId="0F9A2089" w14:textId="6FA3D590" w:rsidR="00883314" w:rsidRPr="00883314" w:rsidRDefault="00883314">
      <w:pPr>
        <w:spacing w:after="20"/>
        <w:jc w:val="center"/>
        <w:rPr>
          <w:b/>
          <w:sz w:val="22"/>
          <w:lang w:val="it-IT"/>
        </w:rPr>
      </w:pPr>
      <w:r>
        <w:rPr>
          <w:b/>
          <w:noProof/>
          <w:sz w:val="22"/>
          <w:lang w:val="it-IT"/>
        </w:rPr>
        <w:drawing>
          <wp:inline distT="0" distB="0" distL="0" distR="0" wp14:anchorId="7FFF2C02" wp14:editId="41042058">
            <wp:extent cx="552450" cy="689554"/>
            <wp:effectExtent l="0" t="0" r="0" b="0"/>
            <wp:docPr id="33214556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8291" cy="696844"/>
                    </a:xfrm>
                    <a:prstGeom prst="rect">
                      <a:avLst/>
                    </a:prstGeom>
                    <a:noFill/>
                    <a:ln>
                      <a:noFill/>
                    </a:ln>
                  </pic:spPr>
                </pic:pic>
              </a:graphicData>
            </a:graphic>
          </wp:inline>
        </w:drawing>
      </w:r>
    </w:p>
    <w:p w14:paraId="50D8372D" w14:textId="77777777" w:rsidR="00883314" w:rsidRDefault="00883314">
      <w:pPr>
        <w:spacing w:after="20"/>
        <w:jc w:val="center"/>
        <w:rPr>
          <w:b/>
          <w:sz w:val="22"/>
          <w:lang w:val="it-IT"/>
        </w:rPr>
      </w:pPr>
    </w:p>
    <w:p w14:paraId="054AF034" w14:textId="3A00A0C7" w:rsidR="001B125B" w:rsidRPr="00883314" w:rsidRDefault="00000000">
      <w:pPr>
        <w:spacing w:after="20"/>
        <w:jc w:val="center"/>
        <w:rPr>
          <w:lang w:val="it-IT"/>
        </w:rPr>
      </w:pPr>
      <w:r w:rsidRPr="00883314">
        <w:rPr>
          <w:b/>
          <w:sz w:val="22"/>
          <w:lang w:val="it-IT"/>
        </w:rPr>
        <w:t>COMUNE DI CARLOFORTE</w:t>
      </w:r>
    </w:p>
    <w:p w14:paraId="26EDB44A" w14:textId="77777777" w:rsidR="001B125B" w:rsidRPr="00883314" w:rsidRDefault="00000000">
      <w:pPr>
        <w:spacing w:after="20"/>
        <w:jc w:val="center"/>
        <w:rPr>
          <w:lang w:val="it-IT"/>
        </w:rPr>
      </w:pPr>
      <w:r w:rsidRPr="00883314">
        <w:rPr>
          <w:lang w:val="it-IT"/>
        </w:rPr>
        <w:t>Provincia del Sulcis Iglesiente</w:t>
      </w:r>
    </w:p>
    <w:p w14:paraId="082A339B" w14:textId="77777777" w:rsidR="001B125B" w:rsidRPr="00883314" w:rsidRDefault="00000000" w:rsidP="00A60386">
      <w:pPr>
        <w:spacing w:before="120" w:after="160" w:line="276" w:lineRule="auto"/>
        <w:jc w:val="center"/>
        <w:rPr>
          <w:lang w:val="it-IT"/>
        </w:rPr>
      </w:pPr>
      <w:r w:rsidRPr="00883314">
        <w:rPr>
          <w:b/>
          <w:sz w:val="22"/>
          <w:lang w:val="it-IT"/>
        </w:rPr>
        <w:t>CONVENZIONE TEMPORANEA PER L’UTILIZZO DEGLI IMPIANTI SPORTIVI COMUNALI – STAGIONE SPORTIVA 2026/2027</w:t>
      </w:r>
    </w:p>
    <w:p w14:paraId="560A880A" w14:textId="77777777" w:rsidR="001B125B" w:rsidRPr="00883314" w:rsidRDefault="00000000" w:rsidP="00A60386">
      <w:pPr>
        <w:spacing w:before="120" w:line="276" w:lineRule="auto"/>
        <w:jc w:val="center"/>
        <w:rPr>
          <w:lang w:val="it-IT"/>
        </w:rPr>
      </w:pPr>
      <w:r w:rsidRPr="00883314">
        <w:rPr>
          <w:b/>
          <w:lang w:val="it-IT"/>
        </w:rPr>
        <w:t>TRA</w:t>
      </w:r>
    </w:p>
    <w:p w14:paraId="6D11D374" w14:textId="77777777" w:rsidR="001B125B" w:rsidRPr="00883314" w:rsidRDefault="00000000" w:rsidP="00A60386">
      <w:pPr>
        <w:spacing w:line="276" w:lineRule="auto"/>
        <w:rPr>
          <w:lang w:val="it-IT"/>
        </w:rPr>
      </w:pPr>
      <w:r w:rsidRPr="00883314">
        <w:rPr>
          <w:lang w:val="it-IT"/>
        </w:rPr>
        <w:t>il Comune di Carloforte, C.F. 81002450922, con sede in Via Garibaldi n. 72 – 09014 Carloforte, rappresentato dal Responsabile dell’Area Socio Assistenziale, Servizi Demografici, Elettorale, Sport, Turismo, dott. Giancarlo Lapicca, il quale interviene nel presente atto in nome, per conto e nell’interesse dell’Amministrazione Comunale, di seguito denominato anche “Comune”;</w:t>
      </w:r>
    </w:p>
    <w:p w14:paraId="5FE9F197" w14:textId="77777777" w:rsidR="001B125B" w:rsidRPr="00883314" w:rsidRDefault="00000000" w:rsidP="00A60386">
      <w:pPr>
        <w:spacing w:before="120" w:line="276" w:lineRule="auto"/>
        <w:jc w:val="center"/>
        <w:rPr>
          <w:lang w:val="it-IT"/>
        </w:rPr>
      </w:pPr>
      <w:r w:rsidRPr="00883314">
        <w:rPr>
          <w:b/>
          <w:lang w:val="it-IT"/>
        </w:rPr>
        <w:t>E</w:t>
      </w:r>
    </w:p>
    <w:p w14:paraId="2CE60FCA" w14:textId="6BB3ED2A" w:rsidR="001B125B" w:rsidRPr="00883314" w:rsidRDefault="00000000" w:rsidP="00A60386">
      <w:pPr>
        <w:spacing w:line="276" w:lineRule="auto"/>
        <w:rPr>
          <w:lang w:val="it-IT"/>
        </w:rPr>
      </w:pPr>
      <w:r w:rsidRPr="00883314">
        <w:rPr>
          <w:lang w:val="it-IT"/>
        </w:rPr>
        <w:t xml:space="preserve">l’Associazione/Società Sportiva ____________________________________________, con sede in ____________________________________________, C.F./P. IVA __________________________________, rappresentata dal Presidente/Legale rappresentante Sig./Sig.ra _____________________________________, nato/a </w:t>
      </w:r>
      <w:proofErr w:type="spellStart"/>
      <w:r w:rsidRPr="00883314">
        <w:rPr>
          <w:lang w:val="it-IT"/>
        </w:rPr>
        <w:t>a</w:t>
      </w:r>
      <w:proofErr w:type="spellEnd"/>
      <w:r w:rsidRPr="00883314">
        <w:rPr>
          <w:lang w:val="it-IT"/>
        </w:rPr>
        <w:t xml:space="preserve"> ______________________________ il ____/____/________, C.F. ____________________________, di seguito denominata anche “Utilizzatore”.</w:t>
      </w:r>
    </w:p>
    <w:p w14:paraId="10F87B5F" w14:textId="77777777" w:rsidR="001B125B" w:rsidRPr="00883314" w:rsidRDefault="00000000" w:rsidP="00A60386">
      <w:pPr>
        <w:spacing w:before="120" w:line="276" w:lineRule="auto"/>
        <w:jc w:val="left"/>
        <w:rPr>
          <w:lang w:val="it-IT"/>
        </w:rPr>
      </w:pPr>
      <w:r w:rsidRPr="00883314">
        <w:rPr>
          <w:b/>
          <w:lang w:val="it-IT"/>
        </w:rPr>
        <w:t>Premesso che:</w:t>
      </w:r>
    </w:p>
    <w:p w14:paraId="2B87560E" w14:textId="77777777" w:rsidR="00A60386" w:rsidRPr="00A60386" w:rsidRDefault="00A60386" w:rsidP="00A60386">
      <w:pPr>
        <w:numPr>
          <w:ilvl w:val="0"/>
          <w:numId w:val="10"/>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l’Associazione/Società Sportiva ha presentato richiesta per l’utilizzo di un impianto sportivo comunale per lo svolgimento delle proprie attività istituzionali relative alla stagione sportiva 2026/2027, acquisita al protocollo generale dell’Ente al </w:t>
      </w:r>
      <w:r w:rsidRPr="00A60386">
        <w:rPr>
          <w:rFonts w:asciiTheme="minorBidi" w:eastAsia="Times New Roman" w:hAnsiTheme="minorBidi"/>
          <w:b/>
          <w:bCs/>
          <w:szCs w:val="20"/>
          <w:lang w:val="it-IT" w:eastAsia="it-IT"/>
        </w:rPr>
        <w:t>n. __________ del __________</w:t>
      </w:r>
      <w:r w:rsidRPr="00A60386">
        <w:rPr>
          <w:rFonts w:asciiTheme="minorBidi" w:eastAsia="Times New Roman" w:hAnsiTheme="minorBidi"/>
          <w:szCs w:val="20"/>
          <w:lang w:val="it-IT" w:eastAsia="it-IT"/>
        </w:rPr>
        <w:t xml:space="preserve">; </w:t>
      </w:r>
    </w:p>
    <w:p w14:paraId="01FD27B7" w14:textId="77777777" w:rsidR="00A60386" w:rsidRPr="00A60386" w:rsidRDefault="00A60386" w:rsidP="00A60386">
      <w:pPr>
        <w:numPr>
          <w:ilvl w:val="0"/>
          <w:numId w:val="10"/>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con deliberazione della Giunta Comunale n. _____ del __________ è stato autorizzato il Responsabile dell’Area competente alla sottoscrizione di convenzioni temporanee per l’utilizzo degli impianti sportivi comunali, nelle more dell’approvazione delle nuove tariffe relative alla stagione sportiva 2026/2027; </w:t>
      </w:r>
    </w:p>
    <w:p w14:paraId="67E935AD" w14:textId="77777777" w:rsidR="00A60386" w:rsidRPr="00A60386" w:rsidRDefault="00A60386" w:rsidP="00A60386">
      <w:pPr>
        <w:numPr>
          <w:ilvl w:val="0"/>
          <w:numId w:val="10"/>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con la medesima deliberazione è stato approvato il presente schema di convenzione temporanea; </w:t>
      </w:r>
    </w:p>
    <w:p w14:paraId="78BD0F67" w14:textId="77777777" w:rsidR="00A60386" w:rsidRPr="00A60386" w:rsidRDefault="00A60386" w:rsidP="00A60386">
      <w:pPr>
        <w:numPr>
          <w:ilvl w:val="0"/>
          <w:numId w:val="10"/>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l’utilizzo temporaneo degli impianti è subordinato alla preventiva verifica della regolarità della posizione debitoria dell’Utilizzatore relativamente ai precedenti utilizzi degli impianti sportivi comunali. </w:t>
      </w:r>
    </w:p>
    <w:p w14:paraId="0804E64C" w14:textId="77777777" w:rsidR="00A60386" w:rsidRDefault="00A60386" w:rsidP="00A60386">
      <w:pPr>
        <w:spacing w:before="100" w:beforeAutospacing="1" w:after="100" w:afterAutospacing="1" w:line="276" w:lineRule="auto"/>
        <w:rPr>
          <w:rFonts w:asciiTheme="minorBidi" w:eastAsia="Times New Roman" w:hAnsiTheme="minorBidi"/>
          <w:b/>
          <w:bCs/>
          <w:szCs w:val="20"/>
          <w:lang w:val="it-IT" w:eastAsia="it-IT"/>
        </w:rPr>
      </w:pPr>
      <w:r w:rsidRPr="00A60386">
        <w:rPr>
          <w:rFonts w:asciiTheme="minorBidi" w:eastAsia="Times New Roman" w:hAnsiTheme="minorBidi"/>
          <w:b/>
          <w:bCs/>
          <w:szCs w:val="20"/>
          <w:lang w:val="it-IT" w:eastAsia="it-IT"/>
        </w:rPr>
        <w:t>Tutto ciò premesso, tra le parti si conviene e si stipula quanto segue.</w:t>
      </w:r>
    </w:p>
    <w:p w14:paraId="089BDA46"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p>
    <w:p w14:paraId="0C84ECE4" w14:textId="77777777" w:rsidR="001B125B" w:rsidRPr="00883314" w:rsidRDefault="00000000" w:rsidP="00A60386">
      <w:pPr>
        <w:spacing w:before="120" w:line="276" w:lineRule="auto"/>
        <w:jc w:val="center"/>
        <w:rPr>
          <w:lang w:val="it-IT"/>
        </w:rPr>
      </w:pPr>
      <w:r w:rsidRPr="00883314">
        <w:rPr>
          <w:b/>
          <w:lang w:val="it-IT"/>
        </w:rPr>
        <w:t>Art. 1 – Oggetto della convenzione</w:t>
      </w:r>
    </w:p>
    <w:p w14:paraId="6280ABAF" w14:textId="05966136" w:rsidR="001B125B" w:rsidRPr="00883314" w:rsidRDefault="00000000" w:rsidP="00A60386">
      <w:pPr>
        <w:spacing w:line="276" w:lineRule="auto"/>
        <w:rPr>
          <w:lang w:val="it-IT"/>
        </w:rPr>
      </w:pPr>
      <w:r w:rsidRPr="00883314">
        <w:rPr>
          <w:lang w:val="it-IT"/>
        </w:rPr>
        <w:t>Il Comune di Carloforte concede temporaneamente all’Associazione/Società Sportiva _____________________________</w:t>
      </w:r>
      <w:r w:rsidR="00883314">
        <w:rPr>
          <w:lang w:val="it-IT"/>
        </w:rPr>
        <w:t>______</w:t>
      </w:r>
      <w:r w:rsidRPr="00883314">
        <w:rPr>
          <w:lang w:val="it-IT"/>
        </w:rPr>
        <w:t xml:space="preserve"> l’utilizzo dell’impianto sportivo comunale individuato al successivo art. 2, per lo svolgimento delle attività sportive e istituzionali proprie dell’Utilizzatore relative alla stagione sportiva 2026/2027, secondo le condizioni stabilite dalla presente convenzione, dal vigente Regolamento comunale e dalle ulteriori disposizioni impartite dall’Amministrazione.</w:t>
      </w:r>
    </w:p>
    <w:p w14:paraId="7D475600" w14:textId="77777777" w:rsidR="001B125B" w:rsidRPr="00883314" w:rsidRDefault="00000000" w:rsidP="00A60386">
      <w:pPr>
        <w:spacing w:line="276" w:lineRule="auto"/>
        <w:rPr>
          <w:lang w:val="it-IT"/>
        </w:rPr>
      </w:pPr>
      <w:r w:rsidRPr="00883314">
        <w:rPr>
          <w:lang w:val="it-IT"/>
        </w:rPr>
        <w:t>La presente concessione ha carattere esclusivamente temporaneo ed è rilasciata nelle more dell’approvazione delle tariffe definitive per la stagione sportiva 2026/2027.</w:t>
      </w:r>
    </w:p>
    <w:p w14:paraId="5A868AED" w14:textId="77777777" w:rsidR="00A60386" w:rsidRDefault="00A60386" w:rsidP="00A60386">
      <w:pPr>
        <w:spacing w:before="120" w:line="276" w:lineRule="auto"/>
        <w:jc w:val="left"/>
        <w:rPr>
          <w:b/>
          <w:lang w:val="it-IT"/>
        </w:rPr>
      </w:pPr>
    </w:p>
    <w:p w14:paraId="34BB40C0" w14:textId="747C2AE5" w:rsidR="001B125B" w:rsidRPr="00883314" w:rsidRDefault="00000000" w:rsidP="00A60386">
      <w:pPr>
        <w:spacing w:before="120" w:line="276" w:lineRule="auto"/>
        <w:jc w:val="center"/>
        <w:rPr>
          <w:lang w:val="it-IT"/>
        </w:rPr>
      </w:pPr>
      <w:r w:rsidRPr="00883314">
        <w:rPr>
          <w:b/>
          <w:lang w:val="it-IT"/>
        </w:rPr>
        <w:lastRenderedPageBreak/>
        <w:t>Art. 2 – Impianto assegnato, periodo, giorni e orari di utilizzo</w:t>
      </w:r>
    </w:p>
    <w:p w14:paraId="0EAFDE3E" w14:textId="77777777" w:rsidR="001B125B" w:rsidRPr="00883314" w:rsidRDefault="00000000" w:rsidP="00A60386">
      <w:pPr>
        <w:spacing w:line="276" w:lineRule="auto"/>
        <w:rPr>
          <w:lang w:val="it-IT"/>
        </w:rPr>
      </w:pPr>
      <w:r w:rsidRPr="00883314">
        <w:rPr>
          <w:lang w:val="it-IT"/>
        </w:rPr>
        <w:t>L’utilizzo temporaneo è autorizzato per il seguente impianto sportivo comunale:</w:t>
      </w:r>
    </w:p>
    <w:p w14:paraId="0BEDB7DC" w14:textId="225614E3" w:rsidR="001B125B" w:rsidRPr="00883314" w:rsidRDefault="00000000" w:rsidP="00A60386">
      <w:pPr>
        <w:spacing w:line="276" w:lineRule="auto"/>
        <w:rPr>
          <w:lang w:val="it-IT"/>
        </w:rPr>
      </w:pPr>
      <w:r w:rsidRPr="00883314">
        <w:rPr>
          <w:b/>
          <w:lang w:val="it-IT"/>
        </w:rPr>
        <w:t xml:space="preserve">Denominazione della struttura/impianto </w:t>
      </w:r>
      <w:proofErr w:type="gramStart"/>
      <w:r w:rsidRPr="00883314">
        <w:rPr>
          <w:b/>
          <w:lang w:val="it-IT"/>
        </w:rPr>
        <w:t>richiesto:</w:t>
      </w:r>
      <w:r w:rsidRPr="00883314">
        <w:rPr>
          <w:lang w:val="it-IT"/>
        </w:rPr>
        <w:t xml:space="preserve">  _</w:t>
      </w:r>
      <w:proofErr w:type="gramEnd"/>
      <w:r w:rsidRPr="00883314">
        <w:rPr>
          <w:lang w:val="it-IT"/>
        </w:rPr>
        <w:t>____________________________________________</w:t>
      </w:r>
      <w:r w:rsidR="00883314">
        <w:rPr>
          <w:lang w:val="it-IT"/>
        </w:rPr>
        <w:t>_</w:t>
      </w:r>
    </w:p>
    <w:p w14:paraId="39B32367" w14:textId="105F50D8" w:rsidR="001B125B" w:rsidRPr="00883314" w:rsidRDefault="00000000" w:rsidP="00A60386">
      <w:pPr>
        <w:spacing w:line="276" w:lineRule="auto"/>
        <w:rPr>
          <w:lang w:val="it-IT"/>
        </w:rPr>
      </w:pPr>
      <w:r w:rsidRPr="00883314">
        <w:rPr>
          <w:b/>
          <w:lang w:val="it-IT"/>
        </w:rPr>
        <w:t xml:space="preserve">Eventuali spazi specificamente assegnati all’interno della </w:t>
      </w:r>
      <w:proofErr w:type="gramStart"/>
      <w:r w:rsidRPr="00883314">
        <w:rPr>
          <w:b/>
          <w:lang w:val="it-IT"/>
        </w:rPr>
        <w:t>struttura:</w:t>
      </w:r>
      <w:r w:rsidR="00883314">
        <w:rPr>
          <w:b/>
          <w:lang w:val="it-IT"/>
        </w:rPr>
        <w:t>_</w:t>
      </w:r>
      <w:proofErr w:type="gramEnd"/>
      <w:r w:rsidRPr="00883314">
        <w:rPr>
          <w:lang w:val="it-IT"/>
        </w:rPr>
        <w:t>_______________________________</w:t>
      </w:r>
    </w:p>
    <w:p w14:paraId="2861EDE7" w14:textId="33AD1E46" w:rsidR="001B125B" w:rsidRPr="00883314" w:rsidRDefault="00000000" w:rsidP="00A60386">
      <w:pPr>
        <w:spacing w:line="276" w:lineRule="auto"/>
        <w:rPr>
          <w:lang w:val="it-IT"/>
        </w:rPr>
      </w:pPr>
      <w:r w:rsidRPr="00883314">
        <w:rPr>
          <w:b/>
          <w:lang w:val="it-IT"/>
        </w:rPr>
        <w:t>Data presunta di inizio utilizzo:</w:t>
      </w:r>
      <w:r w:rsidRPr="00883314">
        <w:rPr>
          <w:lang w:val="it-IT"/>
        </w:rPr>
        <w:t xml:space="preserve"> ____ / ____ / 2026</w:t>
      </w:r>
    </w:p>
    <w:p w14:paraId="4FF07555" w14:textId="136F38ED" w:rsidR="001B125B" w:rsidRPr="00883314" w:rsidRDefault="00000000" w:rsidP="00A60386">
      <w:pPr>
        <w:spacing w:line="276" w:lineRule="auto"/>
        <w:rPr>
          <w:lang w:val="it-IT"/>
        </w:rPr>
      </w:pPr>
      <w:r w:rsidRPr="00883314">
        <w:rPr>
          <w:b/>
          <w:lang w:val="it-IT"/>
        </w:rPr>
        <w:t>Data presunta di fine utilizzo:</w:t>
      </w:r>
      <w:r w:rsidRPr="00883314">
        <w:rPr>
          <w:lang w:val="it-IT"/>
        </w:rPr>
        <w:t xml:space="preserve"> ____ / ____ / 2027</w:t>
      </w:r>
    </w:p>
    <w:p w14:paraId="4BEE9B64" w14:textId="77777777" w:rsidR="00883314" w:rsidRDefault="00883314" w:rsidP="00A60386">
      <w:pPr>
        <w:spacing w:line="276" w:lineRule="auto"/>
        <w:rPr>
          <w:lang w:val="it-IT"/>
        </w:rPr>
      </w:pPr>
    </w:p>
    <w:p w14:paraId="56D2237B" w14:textId="1BCC2A31" w:rsidR="001B125B" w:rsidRDefault="00000000" w:rsidP="00A60386">
      <w:pPr>
        <w:spacing w:line="276" w:lineRule="auto"/>
        <w:rPr>
          <w:lang w:val="it-IT"/>
        </w:rPr>
      </w:pPr>
      <w:r w:rsidRPr="00883314">
        <w:rPr>
          <w:lang w:val="it-IT"/>
        </w:rPr>
        <w:t>L’utilizzo è autorizzato secondo i giorni e gli orari di seguito indicati:</w:t>
      </w:r>
    </w:p>
    <w:p w14:paraId="5AE9B087" w14:textId="77777777" w:rsidR="00883314" w:rsidRPr="00883314" w:rsidRDefault="00883314">
      <w:pPr>
        <w:rPr>
          <w:lang w:val="it-IT"/>
        </w:rPr>
      </w:pPr>
    </w:p>
    <w:tbl>
      <w:tblPr>
        <w:tblStyle w:val="Grigliatabella"/>
        <w:tblW w:w="0" w:type="auto"/>
        <w:jc w:val="center"/>
        <w:tblLook w:val="04A0" w:firstRow="1" w:lastRow="0" w:firstColumn="1" w:lastColumn="0" w:noHBand="0" w:noVBand="1"/>
      </w:tblPr>
      <w:tblGrid>
        <w:gridCol w:w="3324"/>
        <w:gridCol w:w="3324"/>
        <w:gridCol w:w="3324"/>
      </w:tblGrid>
      <w:tr w:rsidR="001B125B" w14:paraId="2D08C8DA" w14:textId="77777777">
        <w:trPr>
          <w:jc w:val="center"/>
        </w:trPr>
        <w:tc>
          <w:tcPr>
            <w:tcW w:w="3324" w:type="dxa"/>
            <w:vAlign w:val="center"/>
          </w:tcPr>
          <w:p w14:paraId="56A80B36" w14:textId="77777777" w:rsidR="001B125B" w:rsidRDefault="00000000">
            <w:pPr>
              <w:jc w:val="center"/>
            </w:pPr>
            <w:r>
              <w:rPr>
                <w:b/>
              </w:rPr>
              <w:t xml:space="preserve">Giorno </w:t>
            </w:r>
            <w:proofErr w:type="spellStart"/>
            <w:r>
              <w:rPr>
                <w:b/>
              </w:rPr>
              <w:t>della</w:t>
            </w:r>
            <w:proofErr w:type="spellEnd"/>
            <w:r>
              <w:rPr>
                <w:b/>
              </w:rPr>
              <w:t xml:space="preserve"> </w:t>
            </w:r>
            <w:proofErr w:type="spellStart"/>
            <w:r>
              <w:rPr>
                <w:b/>
              </w:rPr>
              <w:t>settimana</w:t>
            </w:r>
            <w:proofErr w:type="spellEnd"/>
          </w:p>
        </w:tc>
        <w:tc>
          <w:tcPr>
            <w:tcW w:w="3324" w:type="dxa"/>
            <w:vAlign w:val="center"/>
          </w:tcPr>
          <w:p w14:paraId="07C2F52E" w14:textId="77777777" w:rsidR="001B125B" w:rsidRDefault="00000000">
            <w:pPr>
              <w:jc w:val="center"/>
            </w:pPr>
            <w:r>
              <w:rPr>
                <w:b/>
              </w:rPr>
              <w:t>Ora inizio</w:t>
            </w:r>
          </w:p>
        </w:tc>
        <w:tc>
          <w:tcPr>
            <w:tcW w:w="3324" w:type="dxa"/>
            <w:vAlign w:val="center"/>
          </w:tcPr>
          <w:p w14:paraId="5D44A207" w14:textId="77777777" w:rsidR="001B125B" w:rsidRDefault="00000000">
            <w:pPr>
              <w:jc w:val="center"/>
            </w:pPr>
            <w:r>
              <w:rPr>
                <w:b/>
              </w:rPr>
              <w:t>Ora fine</w:t>
            </w:r>
          </w:p>
        </w:tc>
      </w:tr>
      <w:tr w:rsidR="001B125B" w14:paraId="441FDD67" w14:textId="77777777" w:rsidTr="00883314">
        <w:trPr>
          <w:trHeight w:val="497"/>
          <w:jc w:val="center"/>
        </w:trPr>
        <w:tc>
          <w:tcPr>
            <w:tcW w:w="3324" w:type="dxa"/>
            <w:vAlign w:val="center"/>
          </w:tcPr>
          <w:p w14:paraId="450E12A9" w14:textId="77777777" w:rsidR="001B125B" w:rsidRDefault="00000000">
            <w:pPr>
              <w:jc w:val="left"/>
            </w:pPr>
            <w:proofErr w:type="spellStart"/>
            <w:r>
              <w:rPr>
                <w:b/>
              </w:rPr>
              <w:t>Lunedì</w:t>
            </w:r>
            <w:proofErr w:type="spellEnd"/>
          </w:p>
        </w:tc>
        <w:tc>
          <w:tcPr>
            <w:tcW w:w="3324" w:type="dxa"/>
            <w:vAlign w:val="center"/>
          </w:tcPr>
          <w:p w14:paraId="47EEB177" w14:textId="77777777" w:rsidR="001B125B" w:rsidRDefault="00000000">
            <w:pPr>
              <w:jc w:val="center"/>
            </w:pPr>
            <w:r>
              <w:t>____________</w:t>
            </w:r>
          </w:p>
        </w:tc>
        <w:tc>
          <w:tcPr>
            <w:tcW w:w="3324" w:type="dxa"/>
            <w:vAlign w:val="center"/>
          </w:tcPr>
          <w:p w14:paraId="2B1AF46E" w14:textId="77777777" w:rsidR="001B125B" w:rsidRDefault="00000000">
            <w:pPr>
              <w:jc w:val="center"/>
            </w:pPr>
            <w:r>
              <w:t>____________</w:t>
            </w:r>
          </w:p>
        </w:tc>
      </w:tr>
      <w:tr w:rsidR="001B125B" w14:paraId="23F1E137" w14:textId="77777777" w:rsidTr="00883314">
        <w:trPr>
          <w:trHeight w:val="458"/>
          <w:jc w:val="center"/>
        </w:trPr>
        <w:tc>
          <w:tcPr>
            <w:tcW w:w="3324" w:type="dxa"/>
            <w:vAlign w:val="center"/>
          </w:tcPr>
          <w:p w14:paraId="157D9029" w14:textId="77777777" w:rsidR="001B125B" w:rsidRDefault="00000000">
            <w:pPr>
              <w:jc w:val="left"/>
            </w:pPr>
            <w:proofErr w:type="spellStart"/>
            <w:r>
              <w:rPr>
                <w:b/>
              </w:rPr>
              <w:t>Martedì</w:t>
            </w:r>
            <w:proofErr w:type="spellEnd"/>
          </w:p>
        </w:tc>
        <w:tc>
          <w:tcPr>
            <w:tcW w:w="3324" w:type="dxa"/>
            <w:vAlign w:val="center"/>
          </w:tcPr>
          <w:p w14:paraId="0D104346" w14:textId="77777777" w:rsidR="001B125B" w:rsidRDefault="00000000">
            <w:pPr>
              <w:jc w:val="center"/>
            </w:pPr>
            <w:r>
              <w:t>____________</w:t>
            </w:r>
          </w:p>
        </w:tc>
        <w:tc>
          <w:tcPr>
            <w:tcW w:w="3324" w:type="dxa"/>
            <w:vAlign w:val="center"/>
          </w:tcPr>
          <w:p w14:paraId="43F187C1" w14:textId="77777777" w:rsidR="001B125B" w:rsidRDefault="00000000">
            <w:pPr>
              <w:jc w:val="center"/>
            </w:pPr>
            <w:r>
              <w:t>____________</w:t>
            </w:r>
          </w:p>
        </w:tc>
      </w:tr>
      <w:tr w:rsidR="001B125B" w14:paraId="5AA8A0F9" w14:textId="77777777" w:rsidTr="00883314">
        <w:trPr>
          <w:trHeight w:val="419"/>
          <w:jc w:val="center"/>
        </w:trPr>
        <w:tc>
          <w:tcPr>
            <w:tcW w:w="3324" w:type="dxa"/>
            <w:vAlign w:val="center"/>
          </w:tcPr>
          <w:p w14:paraId="1159B640" w14:textId="77777777" w:rsidR="001B125B" w:rsidRDefault="00000000">
            <w:pPr>
              <w:jc w:val="left"/>
            </w:pPr>
            <w:proofErr w:type="spellStart"/>
            <w:r>
              <w:rPr>
                <w:b/>
              </w:rPr>
              <w:t>Mercoledì</w:t>
            </w:r>
            <w:proofErr w:type="spellEnd"/>
          </w:p>
        </w:tc>
        <w:tc>
          <w:tcPr>
            <w:tcW w:w="3324" w:type="dxa"/>
            <w:vAlign w:val="center"/>
          </w:tcPr>
          <w:p w14:paraId="39B182BA" w14:textId="77777777" w:rsidR="001B125B" w:rsidRDefault="00000000">
            <w:pPr>
              <w:jc w:val="center"/>
            </w:pPr>
            <w:r>
              <w:t>____________</w:t>
            </w:r>
          </w:p>
        </w:tc>
        <w:tc>
          <w:tcPr>
            <w:tcW w:w="3324" w:type="dxa"/>
            <w:vAlign w:val="center"/>
          </w:tcPr>
          <w:p w14:paraId="69F0EC5D" w14:textId="77777777" w:rsidR="001B125B" w:rsidRDefault="00000000">
            <w:pPr>
              <w:jc w:val="center"/>
            </w:pPr>
            <w:r>
              <w:t>____________</w:t>
            </w:r>
          </w:p>
        </w:tc>
      </w:tr>
      <w:tr w:rsidR="001B125B" w14:paraId="68FFD814" w14:textId="77777777" w:rsidTr="00883314">
        <w:trPr>
          <w:trHeight w:val="501"/>
          <w:jc w:val="center"/>
        </w:trPr>
        <w:tc>
          <w:tcPr>
            <w:tcW w:w="3324" w:type="dxa"/>
            <w:vAlign w:val="center"/>
          </w:tcPr>
          <w:p w14:paraId="12344D99" w14:textId="77777777" w:rsidR="001B125B" w:rsidRDefault="00000000">
            <w:pPr>
              <w:jc w:val="left"/>
            </w:pPr>
            <w:proofErr w:type="spellStart"/>
            <w:r>
              <w:rPr>
                <w:b/>
              </w:rPr>
              <w:t>Giovedì</w:t>
            </w:r>
            <w:proofErr w:type="spellEnd"/>
          </w:p>
        </w:tc>
        <w:tc>
          <w:tcPr>
            <w:tcW w:w="3324" w:type="dxa"/>
            <w:vAlign w:val="center"/>
          </w:tcPr>
          <w:p w14:paraId="7B919196" w14:textId="77777777" w:rsidR="001B125B" w:rsidRDefault="00000000">
            <w:pPr>
              <w:jc w:val="center"/>
            </w:pPr>
            <w:r>
              <w:t>____________</w:t>
            </w:r>
          </w:p>
        </w:tc>
        <w:tc>
          <w:tcPr>
            <w:tcW w:w="3324" w:type="dxa"/>
            <w:vAlign w:val="center"/>
          </w:tcPr>
          <w:p w14:paraId="1A8B31BD" w14:textId="77777777" w:rsidR="001B125B" w:rsidRDefault="00000000">
            <w:pPr>
              <w:jc w:val="center"/>
            </w:pPr>
            <w:r>
              <w:t>____________</w:t>
            </w:r>
          </w:p>
        </w:tc>
      </w:tr>
      <w:tr w:rsidR="001B125B" w14:paraId="3A7A49A0" w14:textId="77777777" w:rsidTr="00883314">
        <w:trPr>
          <w:trHeight w:val="565"/>
          <w:jc w:val="center"/>
        </w:trPr>
        <w:tc>
          <w:tcPr>
            <w:tcW w:w="3324" w:type="dxa"/>
            <w:vAlign w:val="center"/>
          </w:tcPr>
          <w:p w14:paraId="3A116EDA" w14:textId="77777777" w:rsidR="001B125B" w:rsidRDefault="00000000">
            <w:pPr>
              <w:jc w:val="left"/>
            </w:pPr>
            <w:proofErr w:type="spellStart"/>
            <w:r>
              <w:rPr>
                <w:b/>
              </w:rPr>
              <w:t>Venerdì</w:t>
            </w:r>
            <w:proofErr w:type="spellEnd"/>
          </w:p>
        </w:tc>
        <w:tc>
          <w:tcPr>
            <w:tcW w:w="3324" w:type="dxa"/>
            <w:vAlign w:val="center"/>
          </w:tcPr>
          <w:p w14:paraId="49D67723" w14:textId="77777777" w:rsidR="001B125B" w:rsidRDefault="00000000">
            <w:pPr>
              <w:jc w:val="center"/>
            </w:pPr>
            <w:r>
              <w:t>____________</w:t>
            </w:r>
          </w:p>
        </w:tc>
        <w:tc>
          <w:tcPr>
            <w:tcW w:w="3324" w:type="dxa"/>
            <w:vAlign w:val="center"/>
          </w:tcPr>
          <w:p w14:paraId="43A560AB" w14:textId="77777777" w:rsidR="001B125B" w:rsidRDefault="00000000">
            <w:pPr>
              <w:jc w:val="center"/>
            </w:pPr>
            <w:r>
              <w:t>____________</w:t>
            </w:r>
          </w:p>
        </w:tc>
      </w:tr>
      <w:tr w:rsidR="001B125B" w14:paraId="3D326276" w14:textId="77777777" w:rsidTr="00883314">
        <w:trPr>
          <w:trHeight w:val="559"/>
          <w:jc w:val="center"/>
        </w:trPr>
        <w:tc>
          <w:tcPr>
            <w:tcW w:w="3324" w:type="dxa"/>
            <w:vAlign w:val="center"/>
          </w:tcPr>
          <w:p w14:paraId="0067603C" w14:textId="77777777" w:rsidR="001B125B" w:rsidRDefault="00000000">
            <w:pPr>
              <w:jc w:val="left"/>
            </w:pPr>
            <w:r>
              <w:rPr>
                <w:b/>
              </w:rPr>
              <w:t>Sabato</w:t>
            </w:r>
          </w:p>
        </w:tc>
        <w:tc>
          <w:tcPr>
            <w:tcW w:w="3324" w:type="dxa"/>
            <w:vAlign w:val="center"/>
          </w:tcPr>
          <w:p w14:paraId="18E3A0DC" w14:textId="77777777" w:rsidR="001B125B" w:rsidRDefault="00000000">
            <w:pPr>
              <w:jc w:val="center"/>
            </w:pPr>
            <w:r>
              <w:t>____________</w:t>
            </w:r>
          </w:p>
        </w:tc>
        <w:tc>
          <w:tcPr>
            <w:tcW w:w="3324" w:type="dxa"/>
            <w:vAlign w:val="center"/>
          </w:tcPr>
          <w:p w14:paraId="6F9EE133" w14:textId="77777777" w:rsidR="001B125B" w:rsidRDefault="00000000">
            <w:pPr>
              <w:jc w:val="center"/>
            </w:pPr>
            <w:r>
              <w:t>____________</w:t>
            </w:r>
          </w:p>
        </w:tc>
      </w:tr>
      <w:tr w:rsidR="001B125B" w14:paraId="1A1B9D44" w14:textId="77777777" w:rsidTr="00883314">
        <w:trPr>
          <w:trHeight w:val="553"/>
          <w:jc w:val="center"/>
        </w:trPr>
        <w:tc>
          <w:tcPr>
            <w:tcW w:w="3324" w:type="dxa"/>
            <w:vAlign w:val="center"/>
          </w:tcPr>
          <w:p w14:paraId="50F81B5D" w14:textId="77777777" w:rsidR="001B125B" w:rsidRDefault="00000000">
            <w:pPr>
              <w:jc w:val="left"/>
            </w:pPr>
            <w:r>
              <w:rPr>
                <w:b/>
              </w:rPr>
              <w:t>Domenica</w:t>
            </w:r>
          </w:p>
        </w:tc>
        <w:tc>
          <w:tcPr>
            <w:tcW w:w="3324" w:type="dxa"/>
            <w:vAlign w:val="center"/>
          </w:tcPr>
          <w:p w14:paraId="593E9819" w14:textId="77777777" w:rsidR="001B125B" w:rsidRDefault="00000000">
            <w:pPr>
              <w:jc w:val="center"/>
            </w:pPr>
            <w:r>
              <w:t>____________</w:t>
            </w:r>
          </w:p>
        </w:tc>
        <w:tc>
          <w:tcPr>
            <w:tcW w:w="3324" w:type="dxa"/>
            <w:vAlign w:val="center"/>
          </w:tcPr>
          <w:p w14:paraId="515DE4B4" w14:textId="77777777" w:rsidR="001B125B" w:rsidRDefault="00000000">
            <w:pPr>
              <w:jc w:val="center"/>
            </w:pPr>
            <w:r>
              <w:t>____________</w:t>
            </w:r>
          </w:p>
        </w:tc>
      </w:tr>
    </w:tbl>
    <w:p w14:paraId="5E9DB9C0" w14:textId="77777777" w:rsidR="00A60386" w:rsidRDefault="00A60386">
      <w:pPr>
        <w:rPr>
          <w:lang w:val="it-IT"/>
        </w:rPr>
      </w:pPr>
    </w:p>
    <w:p w14:paraId="306D054F" w14:textId="20D320CA"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I giorni e gli orari sopra indicati costituiscono il calendario ordinario di utilizzo dell’impianto assegnato all’Utilizzatore.</w:t>
      </w:r>
    </w:p>
    <w:p w14:paraId="617165BD" w14:textId="77777777"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Eventuali variazioni, integrazioni o utilizzi straordinari rispetto al calendario sopra riportato dovranno essere preventivamente richiesti all’Ufficio competente e potranno essere effettuati esclusivamente previa autorizzazione del Comune, compatibilmente con la disponibilità dell’impianto e con le esigenze degli altri soggetti utilizzatori.</w:t>
      </w:r>
    </w:p>
    <w:p w14:paraId="5658ECC9" w14:textId="77777777"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L’Utilizzatore è tenuto al rigoroso rispetto degli orari assegnati e dovrà garantire che l’accesso e la permanenza nell’impianto avvengano esclusivamente negli intervalli temporali autorizzati, fatto salvo il tempo strettamente necessario alle operazioni di apertura, chiusura e messa in sicurezza della struttura, ove tali attività siano poste a suo carico.</w:t>
      </w:r>
    </w:p>
    <w:p w14:paraId="2C80AECA" w14:textId="77777777"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La data di fine utilizzo indicata nella presente convenzione ha carattere presunto e non costituisce titolo per l’utilizzo dell’impianto oltre la durata e le condizioni della presente concessione temporanea. Restano ferme le disposizioni di cui all’art. 12.</w:t>
      </w:r>
    </w:p>
    <w:p w14:paraId="5FBE5811" w14:textId="77777777" w:rsidR="001B125B" w:rsidRPr="00A60386" w:rsidRDefault="00000000" w:rsidP="00A60386">
      <w:pPr>
        <w:spacing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Per gli impianti ubicati presso edifici scolastici, l’effettiva disponibilità della struttura, nonché i giorni e gli orari di utilizzo, restano subordinati alla compatibilità con le attività didattiche e alle autorizzazioni e determinazioni degli organi scolastici competenti.</w:t>
      </w:r>
    </w:p>
    <w:p w14:paraId="6C4F939B" w14:textId="77777777" w:rsidR="00A60386" w:rsidRDefault="00A60386">
      <w:pPr>
        <w:spacing w:before="120"/>
        <w:jc w:val="left"/>
        <w:rPr>
          <w:b/>
          <w:lang w:val="it-IT"/>
        </w:rPr>
      </w:pPr>
    </w:p>
    <w:p w14:paraId="24457877" w14:textId="63EBE8D1" w:rsidR="001B125B" w:rsidRPr="00883314" w:rsidRDefault="00000000" w:rsidP="00A60386">
      <w:pPr>
        <w:spacing w:before="120"/>
        <w:jc w:val="center"/>
        <w:rPr>
          <w:lang w:val="it-IT"/>
        </w:rPr>
      </w:pPr>
      <w:r w:rsidRPr="00883314">
        <w:rPr>
          <w:b/>
          <w:lang w:val="it-IT"/>
        </w:rPr>
        <w:t>Art. 3 – Regolarità della posizione debitoria</w:t>
      </w:r>
    </w:p>
    <w:p w14:paraId="15A82F5D" w14:textId="77777777" w:rsidR="00A60386" w:rsidRPr="00A60386" w:rsidRDefault="00A60386" w:rsidP="00A60386">
      <w:pPr>
        <w:spacing w:after="0"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La concessione temporanea è subordinata alla </w:t>
      </w:r>
      <w:r w:rsidRPr="00A60386">
        <w:rPr>
          <w:rFonts w:asciiTheme="minorBidi" w:eastAsia="Times New Roman" w:hAnsiTheme="minorBidi"/>
          <w:b/>
          <w:bCs/>
          <w:szCs w:val="20"/>
          <w:lang w:val="it-IT" w:eastAsia="it-IT"/>
        </w:rPr>
        <w:t>regolarità della posizione debitoria dell’Utilizzatore nei confronti del Comune di Carloforte relativamente a canoni, consumi e ulteriori somme derivanti da precedenti utilizzi degli impianti sportivi comunali</w:t>
      </w:r>
      <w:r w:rsidRPr="00A60386">
        <w:rPr>
          <w:rFonts w:asciiTheme="minorBidi" w:eastAsia="Times New Roman" w:hAnsiTheme="minorBidi"/>
          <w:szCs w:val="20"/>
          <w:lang w:val="it-IT" w:eastAsia="it-IT"/>
        </w:rPr>
        <w:t>.</w:t>
      </w:r>
    </w:p>
    <w:p w14:paraId="702DD129"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lastRenderedPageBreak/>
        <w:t xml:space="preserve">La presenza di debiti </w:t>
      </w:r>
      <w:r w:rsidRPr="00A60386">
        <w:rPr>
          <w:rFonts w:asciiTheme="minorBidi" w:eastAsia="Times New Roman" w:hAnsiTheme="minorBidi"/>
          <w:b/>
          <w:bCs/>
          <w:szCs w:val="20"/>
          <w:lang w:val="it-IT" w:eastAsia="it-IT"/>
        </w:rPr>
        <w:t>certi, liquidi, scaduti ed esigibili</w:t>
      </w:r>
      <w:r w:rsidRPr="00A60386">
        <w:rPr>
          <w:rFonts w:asciiTheme="minorBidi" w:eastAsia="Times New Roman" w:hAnsiTheme="minorBidi"/>
          <w:szCs w:val="20"/>
          <w:lang w:val="it-IT" w:eastAsia="it-IT"/>
        </w:rPr>
        <w:t xml:space="preserve"> costituisce causa ostativa alla sottoscrizione e all’efficacia della presente convenzione, salvo che gli stessi siano stati integralmente saldati ovvero siano oggetto di un piano di rateizzazione o di altra modalità di regolarizzazione formalmente autorizzata dall’Ente e regolarmente rispettata.</w:t>
      </w:r>
    </w:p>
    <w:p w14:paraId="28BDF716"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Qualora, successivamente alla sottoscrizione, emergano posizioni debitorie pregresse aventi le caratteristiche di cui al precedente comma e non regolarizzate, il Comune potrà sospendere l’utilizzo dell’impianto sino alla regolarizzazione della posizione.</w:t>
      </w:r>
    </w:p>
    <w:p w14:paraId="4ECFF15F" w14:textId="77777777" w:rsidR="00A60386" w:rsidRDefault="00A60386" w:rsidP="00A60386">
      <w:pPr>
        <w:spacing w:before="120" w:line="276" w:lineRule="auto"/>
        <w:jc w:val="left"/>
        <w:rPr>
          <w:b/>
          <w:lang w:val="it-IT"/>
        </w:rPr>
      </w:pPr>
    </w:p>
    <w:p w14:paraId="6C12A537" w14:textId="43DEA0E9" w:rsidR="001B125B" w:rsidRPr="00883314" w:rsidRDefault="00000000" w:rsidP="00A60386">
      <w:pPr>
        <w:spacing w:before="120" w:line="276" w:lineRule="auto"/>
        <w:jc w:val="center"/>
        <w:rPr>
          <w:lang w:val="it-IT"/>
        </w:rPr>
      </w:pPr>
      <w:r w:rsidRPr="00883314">
        <w:rPr>
          <w:b/>
          <w:lang w:val="it-IT"/>
        </w:rPr>
        <w:t>Art. 4 – Tariffe e obblighi economici</w:t>
      </w:r>
    </w:p>
    <w:p w14:paraId="56529771" w14:textId="77777777" w:rsidR="00A60386" w:rsidRPr="00A60386" w:rsidRDefault="00A60386" w:rsidP="00A60386">
      <w:pPr>
        <w:spacing w:after="0"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L’Utilizzatore prende espressamente atto che, alla data di sottoscrizione della presente convenzione, è in corso la definizione delle tariffe relative all’utilizzo degli impianti sportivi comunali per la stagione sportiva </w:t>
      </w:r>
      <w:r w:rsidRPr="00A60386">
        <w:rPr>
          <w:rFonts w:asciiTheme="minorBidi" w:eastAsia="Times New Roman" w:hAnsiTheme="minorBidi"/>
          <w:b/>
          <w:bCs/>
          <w:szCs w:val="20"/>
          <w:lang w:val="it-IT" w:eastAsia="it-IT"/>
        </w:rPr>
        <w:t>2026/2027</w:t>
      </w:r>
      <w:r w:rsidRPr="00A60386">
        <w:rPr>
          <w:rFonts w:asciiTheme="minorBidi" w:eastAsia="Times New Roman" w:hAnsiTheme="minorBidi"/>
          <w:szCs w:val="20"/>
          <w:lang w:val="it-IT" w:eastAsia="it-IT"/>
        </w:rPr>
        <w:t xml:space="preserve">. </w:t>
      </w:r>
    </w:p>
    <w:p w14:paraId="3988BBF1"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La sottoscrizione della presente convenzione comporta l’accettazione dell’obbligo di corrispondere al Comune le somme che risulteranno dovute sulla base delle tariffe definitivamente approvate per la stagione sportiva 2026/2027.</w:t>
      </w:r>
    </w:p>
    <w:p w14:paraId="4D9EE9FC"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Le predette tariffe troveranno applicazione anche con riferimento al periodo di utilizzo dell’impianto effettuato in forza della presente convenzione temporanea, </w:t>
      </w:r>
      <w:r w:rsidRPr="00A60386">
        <w:rPr>
          <w:rFonts w:asciiTheme="minorBidi" w:eastAsia="Times New Roman" w:hAnsiTheme="minorBidi"/>
          <w:b/>
          <w:bCs/>
          <w:szCs w:val="20"/>
          <w:lang w:val="it-IT" w:eastAsia="it-IT"/>
        </w:rPr>
        <w:t>a decorrere dalla data di effettivo utilizzo</w:t>
      </w:r>
      <w:r w:rsidRPr="00A60386">
        <w:rPr>
          <w:rFonts w:asciiTheme="minorBidi" w:eastAsia="Times New Roman" w:hAnsiTheme="minorBidi"/>
          <w:szCs w:val="20"/>
          <w:lang w:val="it-IT" w:eastAsia="it-IT"/>
        </w:rPr>
        <w:t>.</w:t>
      </w:r>
    </w:p>
    <w:p w14:paraId="648355CA"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Le tariffe definitive potranno comprendere, secondo i criteri approvati dall’Amministrazione e la disciplina comunale vigente, le componenti relative ai consumi energetici e alle altre spese accessorie connesse all’utilizzo dell’impianto.</w:t>
      </w:r>
    </w:p>
    <w:p w14:paraId="1D7F2025"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L’approvazione delle tariffe definitive sarà comunicata all’Utilizzatore, con indicazione delle somme applicabili alla struttura assegnata nonché delle modalità e dei termini di pagamento.</w:t>
      </w:r>
    </w:p>
    <w:p w14:paraId="3100E54A"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Qualora, a seguito della comunicazione delle tariffe definitive, l’Utilizzatore non intenda proseguire nell’utilizzo dell’impianto, potrà comunicarne la rinuncia all’Ufficio competente, restando comunque dovute le somme maturate per il periodo di effettivo utilizzo precedente alla cessazione.</w:t>
      </w:r>
    </w:p>
    <w:p w14:paraId="0A69040E"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L’Utilizzatore si impegna a corrispondere quanto dovuto nei termini e secondo le modalità stabilite e comunicate dall’Amministrazione.</w:t>
      </w:r>
    </w:p>
    <w:p w14:paraId="58233903" w14:textId="5A51BE92" w:rsidR="001B125B" w:rsidRPr="00883314" w:rsidRDefault="00000000" w:rsidP="00A60386">
      <w:pPr>
        <w:spacing w:before="120" w:line="276" w:lineRule="auto"/>
        <w:jc w:val="center"/>
        <w:rPr>
          <w:lang w:val="it-IT"/>
        </w:rPr>
      </w:pPr>
      <w:r w:rsidRPr="00883314">
        <w:rPr>
          <w:b/>
          <w:lang w:val="it-IT"/>
        </w:rPr>
        <w:t>Art. 5 – Obblighi dell’Utilizzatore</w:t>
      </w:r>
    </w:p>
    <w:p w14:paraId="440D21B5" w14:textId="77777777" w:rsidR="00A60386" w:rsidRPr="00A60386" w:rsidRDefault="00A60386" w:rsidP="00A60386">
      <w:p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L’Utilizzatore si impegna:</w:t>
      </w:r>
    </w:p>
    <w:p w14:paraId="46D2F3D3"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ad utilizzare l’impianto esclusivamente per le attività e negli orari autorizzati; </w:t>
      </w:r>
    </w:p>
    <w:p w14:paraId="25E0B2AE"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rispettare e far rispettare ai propri atleti, tecnici, dirigenti, accompagnatori e utenti le disposizioni contenute nei regolamenti comunali e le prescrizioni impartite dagli uffici competenti; </w:t>
      </w:r>
    </w:p>
    <w:p w14:paraId="38338C90"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ad utilizzare con la massima diligenza locali, impianti, attrezzature e pertinenze; </w:t>
      </w:r>
    </w:p>
    <w:p w14:paraId="2CA43180"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non apportare modifiche alle strutture e agli impianti e a non installare attrezzature senza preventiva autorizzazione del Comune; </w:t>
      </w:r>
    </w:p>
    <w:p w14:paraId="320BD664"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garantire, al termine dell’utilizzo, la corretta chiusura dei locali e il corretto spegnimento di luci, impianti e attrezzature, ove di propria competenza; </w:t>
      </w:r>
    </w:p>
    <w:p w14:paraId="0B2C7A78"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comunicare tempestivamente all’Ufficio competente eventuali danni, guasti, anomalie o situazioni di pericolo riscontrate; </w:t>
      </w:r>
    </w:p>
    <w:p w14:paraId="446313A7"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lastRenderedPageBreak/>
        <w:t xml:space="preserve">a non concedere, cedere o comunque consentire a terzi l’utilizzo degli spazi assegnati senza preventiva autorizzazione dell’Amministrazione Comunale; </w:t>
      </w:r>
    </w:p>
    <w:p w14:paraId="27F5C124"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custodire con la massima diligenza le eventuali </w:t>
      </w:r>
      <w:r w:rsidRPr="00A60386">
        <w:rPr>
          <w:rFonts w:asciiTheme="minorBidi" w:eastAsia="Times New Roman" w:hAnsiTheme="minorBidi"/>
          <w:b/>
          <w:bCs/>
          <w:szCs w:val="20"/>
          <w:lang w:val="it-IT" w:eastAsia="it-IT"/>
        </w:rPr>
        <w:t>chiavi, badge o altri dispositivi di accesso</w:t>
      </w:r>
      <w:r w:rsidRPr="00A60386">
        <w:rPr>
          <w:rFonts w:asciiTheme="minorBidi" w:eastAsia="Times New Roman" w:hAnsiTheme="minorBidi"/>
          <w:szCs w:val="20"/>
          <w:lang w:val="it-IT" w:eastAsia="it-IT"/>
        </w:rPr>
        <w:t xml:space="preserve"> consegnati dal Comune, con divieto di duplicazione, riproduzione o cessione a soggetti non autorizzati; </w:t>
      </w:r>
    </w:p>
    <w:p w14:paraId="19FF42E5"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comunicare immediatamente al Comune l’eventuale smarrimento, sottrazione o danneggiamento delle chiavi, dei badge o degli altri dispositivi di accesso ricevuti; </w:t>
      </w:r>
    </w:p>
    <w:p w14:paraId="70B6033C" w14:textId="77777777" w:rsidR="00A60386" w:rsidRP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 xml:space="preserve">a restituire le chiavi, i badge e gli eventuali dispositivi di accesso alla cessazione, per qualsiasi causa, della presente convenzione; </w:t>
      </w:r>
    </w:p>
    <w:p w14:paraId="11A70FE8" w14:textId="77777777" w:rsidR="00A60386" w:rsidRDefault="00A60386" w:rsidP="00A60386">
      <w:pPr>
        <w:numPr>
          <w:ilvl w:val="0"/>
          <w:numId w:val="11"/>
        </w:numPr>
        <w:spacing w:before="100" w:beforeAutospacing="1" w:after="100" w:afterAutospacing="1" w:line="276" w:lineRule="auto"/>
        <w:rPr>
          <w:rFonts w:asciiTheme="minorBidi" w:eastAsia="Times New Roman" w:hAnsiTheme="minorBidi"/>
          <w:szCs w:val="20"/>
          <w:lang w:val="it-IT" w:eastAsia="it-IT"/>
        </w:rPr>
      </w:pPr>
      <w:r w:rsidRPr="00A60386">
        <w:rPr>
          <w:rFonts w:asciiTheme="minorBidi" w:eastAsia="Times New Roman" w:hAnsiTheme="minorBidi"/>
          <w:szCs w:val="20"/>
          <w:lang w:val="it-IT" w:eastAsia="it-IT"/>
        </w:rPr>
        <w:t>a rispettare tutte le disposizioni vigenti in materia di sicurezza e quelle specificamente applicabili all’attività sportiva esercitata.</w:t>
      </w:r>
    </w:p>
    <w:p w14:paraId="345BCF4E" w14:textId="77777777" w:rsidR="00A60386" w:rsidRPr="00A60386" w:rsidRDefault="00A60386" w:rsidP="00A60386">
      <w:pPr>
        <w:spacing w:before="100" w:beforeAutospacing="1" w:after="100" w:afterAutospacing="1"/>
        <w:ind w:left="720"/>
        <w:rPr>
          <w:rFonts w:asciiTheme="minorBidi" w:eastAsia="Times New Roman" w:hAnsiTheme="minorBidi"/>
          <w:szCs w:val="20"/>
          <w:lang w:val="it-IT" w:eastAsia="it-IT"/>
        </w:rPr>
      </w:pPr>
    </w:p>
    <w:p w14:paraId="469E567B" w14:textId="7FB91B8B" w:rsidR="001B125B" w:rsidRPr="00883314" w:rsidRDefault="00000000" w:rsidP="00A60386">
      <w:pPr>
        <w:spacing w:before="120" w:line="276" w:lineRule="auto"/>
        <w:jc w:val="center"/>
        <w:rPr>
          <w:lang w:val="it-IT"/>
        </w:rPr>
      </w:pPr>
      <w:r w:rsidRPr="00883314">
        <w:rPr>
          <w:b/>
          <w:lang w:val="it-IT"/>
        </w:rPr>
        <w:t>Art. 6 – Responsabilità</w:t>
      </w:r>
      <w:r w:rsidR="00A60386">
        <w:rPr>
          <w:b/>
          <w:lang w:val="it-IT"/>
        </w:rPr>
        <w:t xml:space="preserve"> e danni</w:t>
      </w:r>
    </w:p>
    <w:p w14:paraId="79E4B4FF" w14:textId="77777777" w:rsidR="00A60386" w:rsidRPr="00A60386" w:rsidRDefault="00A60386" w:rsidP="00A60386">
      <w:pPr>
        <w:pStyle w:val="pdq2pgselectionanchorcontainer"/>
        <w:spacing w:line="276" w:lineRule="auto"/>
        <w:rPr>
          <w:rFonts w:asciiTheme="minorBidi" w:hAnsiTheme="minorBidi" w:cstheme="minorBidi"/>
          <w:sz w:val="20"/>
          <w:szCs w:val="20"/>
        </w:rPr>
      </w:pPr>
      <w:r w:rsidRPr="00A60386">
        <w:rPr>
          <w:rFonts w:asciiTheme="minorBidi" w:hAnsiTheme="minorBidi" w:cstheme="minorBidi"/>
          <w:sz w:val="20"/>
          <w:szCs w:val="20"/>
        </w:rPr>
        <w:t>L’Utilizzatore assume la responsabilità per il corretto utilizzo dell’impianto durante i periodi e gli orari ad esso assegnati e risponde dei danni direttamente imputabili alla propria attività, ai propri associati, atleti, tecnici, dirigenti, accompagnatori o soggetti comunque ammessi nell’impianto in relazione all’attività svolta.</w:t>
      </w:r>
    </w:p>
    <w:p w14:paraId="56008D0D" w14:textId="77777777" w:rsidR="00A60386" w:rsidRPr="00A60386" w:rsidRDefault="00A60386" w:rsidP="00A60386">
      <w:pPr>
        <w:pStyle w:val="NormaleWeb"/>
        <w:spacing w:line="276" w:lineRule="auto"/>
        <w:rPr>
          <w:rFonts w:asciiTheme="minorBidi" w:hAnsiTheme="minorBidi" w:cstheme="minorBidi"/>
          <w:sz w:val="20"/>
          <w:szCs w:val="20"/>
        </w:rPr>
      </w:pPr>
      <w:r w:rsidRPr="00A60386">
        <w:rPr>
          <w:rFonts w:asciiTheme="minorBidi" w:hAnsiTheme="minorBidi" w:cstheme="minorBidi"/>
          <w:sz w:val="20"/>
          <w:szCs w:val="20"/>
        </w:rPr>
        <w:t>L’Utilizzatore è tenuto a segnalare tempestivamente all’Ufficio competente eventuali danni, difetti o anomalie già presenti nella struttura e rilevati all’atto del primo utilizzo o comunque al momento in cui ne venga a conoscenza.</w:t>
      </w:r>
    </w:p>
    <w:p w14:paraId="6E3013A5" w14:textId="77777777" w:rsidR="00A60386" w:rsidRPr="00A60386" w:rsidRDefault="00A60386" w:rsidP="00A60386">
      <w:pPr>
        <w:pStyle w:val="NormaleWeb"/>
        <w:spacing w:line="276" w:lineRule="auto"/>
        <w:rPr>
          <w:rFonts w:asciiTheme="minorBidi" w:hAnsiTheme="minorBidi" w:cstheme="minorBidi"/>
          <w:sz w:val="20"/>
          <w:szCs w:val="20"/>
        </w:rPr>
      </w:pPr>
      <w:r w:rsidRPr="00A60386">
        <w:rPr>
          <w:rFonts w:asciiTheme="minorBidi" w:hAnsiTheme="minorBidi" w:cstheme="minorBidi"/>
          <w:sz w:val="20"/>
          <w:szCs w:val="20"/>
        </w:rPr>
        <w:t>L’Utilizzatore è tenuto a disporre delle coperture assicurative previste dalla normativa applicabile in relazione all’attività sportiva esercitata e ai soggetti partecipanti.</w:t>
      </w:r>
    </w:p>
    <w:p w14:paraId="456E9EAC" w14:textId="77777777" w:rsidR="00A60386" w:rsidRPr="00A60386" w:rsidRDefault="00A60386" w:rsidP="00A60386">
      <w:pPr>
        <w:pStyle w:val="NormaleWeb"/>
        <w:spacing w:line="276" w:lineRule="auto"/>
        <w:rPr>
          <w:rFonts w:asciiTheme="minorBidi" w:hAnsiTheme="minorBidi" w:cstheme="minorBidi"/>
          <w:sz w:val="20"/>
          <w:szCs w:val="20"/>
        </w:rPr>
      </w:pPr>
      <w:r w:rsidRPr="00A60386">
        <w:rPr>
          <w:rFonts w:asciiTheme="minorBidi" w:hAnsiTheme="minorBidi" w:cstheme="minorBidi"/>
          <w:sz w:val="20"/>
          <w:szCs w:val="20"/>
        </w:rPr>
        <w:t>Resta ferma la responsabilità del Comune per quanto ad esso imputabile ai sensi della normativa vigente.</w:t>
      </w:r>
    </w:p>
    <w:p w14:paraId="72BAF18C" w14:textId="77777777" w:rsidR="00A60386" w:rsidRDefault="00A60386" w:rsidP="00A60386">
      <w:pPr>
        <w:spacing w:before="120" w:line="276" w:lineRule="auto"/>
        <w:jc w:val="left"/>
        <w:rPr>
          <w:b/>
          <w:lang w:val="it-IT"/>
        </w:rPr>
      </w:pPr>
    </w:p>
    <w:p w14:paraId="30FF1854" w14:textId="0301AF9E" w:rsidR="001B125B" w:rsidRPr="00883314" w:rsidRDefault="00000000" w:rsidP="00A60386">
      <w:pPr>
        <w:spacing w:before="120" w:line="276" w:lineRule="auto"/>
        <w:jc w:val="center"/>
        <w:rPr>
          <w:lang w:val="it-IT"/>
        </w:rPr>
      </w:pPr>
      <w:r w:rsidRPr="00883314">
        <w:rPr>
          <w:b/>
          <w:lang w:val="it-IT"/>
        </w:rPr>
        <w:t>Art. 7 – Utilizzo delle utenze, contenimento dei consumi e risparmio energetico</w:t>
      </w:r>
    </w:p>
    <w:p w14:paraId="455523C9" w14:textId="77777777" w:rsidR="001B125B" w:rsidRPr="00883314" w:rsidRDefault="00000000" w:rsidP="00A60386">
      <w:pPr>
        <w:spacing w:line="276" w:lineRule="auto"/>
        <w:rPr>
          <w:lang w:val="it-IT"/>
        </w:rPr>
      </w:pPr>
      <w:r w:rsidRPr="00883314">
        <w:rPr>
          <w:lang w:val="it-IT"/>
        </w:rPr>
        <w:t>L’Utilizzatore è tenuto ad adottare, durante l’utilizzo dell’impianto sportivo, comportamenti improntati a criteri di diligenza, economicità e contenimento dei consumi energetici, evitando qualsiasi utilizzo improprio o non necessario delle utenze e degli impianti presenti nella struttura.</w:t>
      </w:r>
    </w:p>
    <w:p w14:paraId="6E4AA49E" w14:textId="77777777" w:rsidR="001B125B" w:rsidRPr="00883314" w:rsidRDefault="00000000" w:rsidP="00A60386">
      <w:pPr>
        <w:spacing w:line="276" w:lineRule="auto"/>
        <w:rPr>
          <w:lang w:val="it-IT"/>
        </w:rPr>
      </w:pPr>
      <w:r w:rsidRPr="00883314">
        <w:rPr>
          <w:lang w:val="it-IT"/>
        </w:rPr>
        <w:t>In particolare, l’Utilizzatore si impegna:</w:t>
      </w:r>
    </w:p>
    <w:p w14:paraId="409A2FFE" w14:textId="45CA60DC" w:rsidR="001B125B" w:rsidRPr="00A60386" w:rsidRDefault="00000000" w:rsidP="00A60386">
      <w:pPr>
        <w:pStyle w:val="Paragrafoelenco"/>
        <w:numPr>
          <w:ilvl w:val="0"/>
          <w:numId w:val="14"/>
        </w:numPr>
        <w:spacing w:after="40" w:line="276" w:lineRule="auto"/>
        <w:rPr>
          <w:lang w:val="it-IT"/>
        </w:rPr>
      </w:pPr>
      <w:r w:rsidRPr="00A60386">
        <w:rPr>
          <w:lang w:val="it-IT"/>
        </w:rPr>
        <w:t>a utilizzare gli impianti di illuminazione esclusivamente negli spazi effettivamente interessati dall’attività sportiva e per il tempo strettamente necessario allo svolgimento della stessa;</w:t>
      </w:r>
    </w:p>
    <w:p w14:paraId="76300101" w14:textId="62B56BCB" w:rsidR="001B125B" w:rsidRPr="00A60386" w:rsidRDefault="00000000" w:rsidP="00A60386">
      <w:pPr>
        <w:pStyle w:val="Paragrafoelenco"/>
        <w:numPr>
          <w:ilvl w:val="0"/>
          <w:numId w:val="14"/>
        </w:numPr>
        <w:spacing w:after="40" w:line="276" w:lineRule="auto"/>
        <w:rPr>
          <w:lang w:val="it-IT"/>
        </w:rPr>
      </w:pPr>
      <w:r w:rsidRPr="00A60386">
        <w:rPr>
          <w:lang w:val="it-IT"/>
        </w:rPr>
        <w:t>a provvedere, ove di propria competenza, allo spegnimento dell’illuminazione, degli impianti e delle apparecchiature elettriche al termine dell’utilizzo;</w:t>
      </w:r>
    </w:p>
    <w:p w14:paraId="2AA38C7C" w14:textId="3EEBB957" w:rsidR="001B125B" w:rsidRPr="00A60386" w:rsidRDefault="00000000" w:rsidP="00A60386">
      <w:pPr>
        <w:pStyle w:val="Paragrafoelenco"/>
        <w:numPr>
          <w:ilvl w:val="0"/>
          <w:numId w:val="14"/>
        </w:numPr>
        <w:spacing w:after="40" w:line="276" w:lineRule="auto"/>
        <w:rPr>
          <w:lang w:val="it-IT"/>
        </w:rPr>
      </w:pPr>
      <w:r w:rsidRPr="00A60386">
        <w:rPr>
          <w:lang w:val="it-IT"/>
        </w:rPr>
        <w:t>a utilizzare eventuali impianti di riscaldamento, climatizzazione o produzione di acqua calda nel rispetto delle modalità di funzionamento stabilite dal Comune e della normativa vigente;</w:t>
      </w:r>
    </w:p>
    <w:p w14:paraId="5F51341B" w14:textId="7F16DD65" w:rsidR="001B125B" w:rsidRPr="00A60386" w:rsidRDefault="00000000" w:rsidP="00A60386">
      <w:pPr>
        <w:pStyle w:val="Paragrafoelenco"/>
        <w:numPr>
          <w:ilvl w:val="0"/>
          <w:numId w:val="14"/>
        </w:numPr>
        <w:spacing w:after="40" w:line="276" w:lineRule="auto"/>
        <w:rPr>
          <w:lang w:val="it-IT"/>
        </w:rPr>
      </w:pPr>
      <w:r w:rsidRPr="00A60386">
        <w:rPr>
          <w:lang w:val="it-IT"/>
        </w:rPr>
        <w:t>a evitare l’utilizzo di apparecchiature elettriche aggiuntive o comunque non pertinenti alle attività autorizzate, salvo preventiva autorizzazione dell’Amministrazione;</w:t>
      </w:r>
    </w:p>
    <w:p w14:paraId="4948DF74" w14:textId="36F103BD" w:rsidR="001B125B" w:rsidRPr="00A60386" w:rsidRDefault="00000000" w:rsidP="00A60386">
      <w:pPr>
        <w:pStyle w:val="Paragrafoelenco"/>
        <w:numPr>
          <w:ilvl w:val="0"/>
          <w:numId w:val="14"/>
        </w:numPr>
        <w:spacing w:after="40" w:line="276" w:lineRule="auto"/>
        <w:rPr>
          <w:lang w:val="it-IT"/>
        </w:rPr>
      </w:pPr>
      <w:r w:rsidRPr="00A60386">
        <w:rPr>
          <w:lang w:val="it-IT"/>
        </w:rPr>
        <w:t>a non modificare, manomettere o intervenire sui sistemi di regolazione, sui quadri elettrici, sugli impianti termici o sugli altri impianti tecnologici della struttura;</w:t>
      </w:r>
    </w:p>
    <w:p w14:paraId="0BB13159" w14:textId="36DB74EF" w:rsidR="001B125B" w:rsidRPr="00A60386" w:rsidRDefault="00000000" w:rsidP="00A60386">
      <w:pPr>
        <w:pStyle w:val="Paragrafoelenco"/>
        <w:numPr>
          <w:ilvl w:val="0"/>
          <w:numId w:val="14"/>
        </w:numPr>
        <w:spacing w:after="40" w:line="276" w:lineRule="auto"/>
        <w:rPr>
          <w:lang w:val="it-IT"/>
        </w:rPr>
      </w:pPr>
      <w:r w:rsidRPr="00A60386">
        <w:rPr>
          <w:lang w:val="it-IT"/>
        </w:rPr>
        <w:t>a segnalare tempestivamente all’Ufficio comunale competente eventuali anomalie, guasti, perdite, malfunzionamenti o situazioni suscettibili di determinare consumi anomali di energia elettrica, acqua o altre utenze;</w:t>
      </w:r>
    </w:p>
    <w:p w14:paraId="27BECC65" w14:textId="659B47B2" w:rsidR="001B125B" w:rsidRPr="00A60386" w:rsidRDefault="00000000" w:rsidP="00A60386">
      <w:pPr>
        <w:pStyle w:val="Paragrafoelenco"/>
        <w:numPr>
          <w:ilvl w:val="0"/>
          <w:numId w:val="14"/>
        </w:numPr>
        <w:spacing w:after="40" w:line="276" w:lineRule="auto"/>
        <w:rPr>
          <w:lang w:val="it-IT"/>
        </w:rPr>
      </w:pPr>
      <w:r w:rsidRPr="00A60386">
        <w:rPr>
          <w:lang w:val="it-IT"/>
        </w:rPr>
        <w:t>a sensibilizzare atleti, tecnici, dirigenti e altri soggetti ammessi all’utilizzo della struttura al corretto uso degli impianti e al contenimento dei consumi.</w:t>
      </w:r>
    </w:p>
    <w:p w14:paraId="5DB406D9" w14:textId="77777777" w:rsidR="001B125B" w:rsidRPr="00A60386" w:rsidRDefault="00000000" w:rsidP="00A60386">
      <w:pPr>
        <w:pStyle w:val="Paragrafoelenco"/>
        <w:numPr>
          <w:ilvl w:val="0"/>
          <w:numId w:val="14"/>
        </w:numPr>
        <w:spacing w:line="276" w:lineRule="auto"/>
        <w:rPr>
          <w:lang w:val="it-IT"/>
        </w:rPr>
      </w:pPr>
      <w:r w:rsidRPr="00A60386">
        <w:rPr>
          <w:lang w:val="it-IT"/>
        </w:rPr>
        <w:lastRenderedPageBreak/>
        <w:t>L’Utilizzatore è altresì tenuto a evitare sprechi nell’utilizzo dell’acqua e delle altre utenze presenti nell’impianto e ad adottare ogni ragionevole accorgimento finalizzato alla riduzione dei consumi non necessari.</w:t>
      </w:r>
    </w:p>
    <w:p w14:paraId="5E778999" w14:textId="77777777" w:rsidR="001B125B" w:rsidRPr="00A60386" w:rsidRDefault="00000000" w:rsidP="00A60386">
      <w:pPr>
        <w:pStyle w:val="Paragrafoelenco"/>
        <w:numPr>
          <w:ilvl w:val="0"/>
          <w:numId w:val="14"/>
        </w:numPr>
        <w:spacing w:line="276" w:lineRule="auto"/>
        <w:rPr>
          <w:lang w:val="it-IT"/>
        </w:rPr>
      </w:pPr>
      <w:r w:rsidRPr="00A60386">
        <w:rPr>
          <w:lang w:val="it-IT"/>
        </w:rPr>
        <w:t>L’eventuale accertamento di utilizzi impropri, manomissioni o comportamenti gravemente negligenti nella gestione delle utenze potrà comportare, previa contestazione, l’addebito degli eventuali maggiori costi o danni direttamente imputabili all’Utilizzatore, nonché, nei casi più gravi o reiterati, l’applicazione delle misure di sospensione o revoca previste dalla presente convenzione.</w:t>
      </w:r>
    </w:p>
    <w:p w14:paraId="36427ED5" w14:textId="77777777" w:rsidR="00A60386" w:rsidRDefault="00A60386" w:rsidP="00A60386">
      <w:pPr>
        <w:spacing w:before="120" w:line="276" w:lineRule="auto"/>
        <w:jc w:val="center"/>
        <w:rPr>
          <w:b/>
          <w:lang w:val="it-IT"/>
        </w:rPr>
      </w:pPr>
    </w:p>
    <w:p w14:paraId="2AE69976" w14:textId="3B152BEA" w:rsidR="001B125B" w:rsidRPr="00883314" w:rsidRDefault="00000000" w:rsidP="00A60386">
      <w:pPr>
        <w:spacing w:before="120" w:line="276" w:lineRule="auto"/>
        <w:jc w:val="center"/>
        <w:rPr>
          <w:lang w:val="it-IT"/>
        </w:rPr>
      </w:pPr>
      <w:r w:rsidRPr="00883314">
        <w:rPr>
          <w:b/>
          <w:lang w:val="it-IT"/>
        </w:rPr>
        <w:t>Art. 8 – Impianti ubicati presso edifici scolastici</w:t>
      </w:r>
    </w:p>
    <w:p w14:paraId="6B9A0667" w14:textId="77777777" w:rsidR="001B125B" w:rsidRPr="00883314" w:rsidRDefault="00000000" w:rsidP="00A60386">
      <w:pPr>
        <w:spacing w:line="276" w:lineRule="auto"/>
        <w:rPr>
          <w:lang w:val="it-IT"/>
        </w:rPr>
      </w:pPr>
      <w:r w:rsidRPr="00883314">
        <w:rPr>
          <w:lang w:val="it-IT"/>
        </w:rPr>
        <w:t>Qualora l’impianto oggetto della presente convenzione sia ubicato all’interno o nelle pertinenze di un edificio scolastico, il relativo utilizzo è subordinato all’acquisizione delle autorizzazioni di competenza degli organi scolastici e deve svolgersi nel rispetto dell’art. 96 del D.Lgs. n. 297/1994.</w:t>
      </w:r>
    </w:p>
    <w:p w14:paraId="0EF482A6" w14:textId="77777777" w:rsidR="001B125B" w:rsidRPr="00883314" w:rsidRDefault="00000000" w:rsidP="00A60386">
      <w:pPr>
        <w:spacing w:line="276" w:lineRule="auto"/>
        <w:rPr>
          <w:lang w:val="it-IT"/>
        </w:rPr>
      </w:pPr>
      <w:r w:rsidRPr="00883314">
        <w:rPr>
          <w:lang w:val="it-IT"/>
        </w:rPr>
        <w:t>Le attività sportive non potranno in alcun modo interferire con l’attività didattica e con le esigenze istituzionali dell’istituzione scolastica.</w:t>
      </w:r>
    </w:p>
    <w:p w14:paraId="53502F53" w14:textId="77777777" w:rsidR="00A60386" w:rsidRDefault="00A60386" w:rsidP="00A60386">
      <w:pPr>
        <w:spacing w:before="120" w:line="276" w:lineRule="auto"/>
        <w:jc w:val="center"/>
        <w:rPr>
          <w:b/>
          <w:lang w:val="it-IT"/>
        </w:rPr>
      </w:pPr>
    </w:p>
    <w:p w14:paraId="5544DD11" w14:textId="30088E84" w:rsidR="001B125B" w:rsidRPr="00883314" w:rsidRDefault="00000000" w:rsidP="00A60386">
      <w:pPr>
        <w:spacing w:before="120" w:line="276" w:lineRule="auto"/>
        <w:jc w:val="center"/>
        <w:rPr>
          <w:lang w:val="it-IT"/>
        </w:rPr>
      </w:pPr>
      <w:r w:rsidRPr="00883314">
        <w:rPr>
          <w:b/>
          <w:lang w:val="it-IT"/>
        </w:rPr>
        <w:t>Art. 9 – Controlli</w:t>
      </w:r>
    </w:p>
    <w:p w14:paraId="4DE1A8F2" w14:textId="77777777" w:rsidR="001B125B" w:rsidRPr="00883314" w:rsidRDefault="00000000" w:rsidP="00A60386">
      <w:pPr>
        <w:spacing w:line="276" w:lineRule="auto"/>
        <w:rPr>
          <w:lang w:val="it-IT"/>
        </w:rPr>
      </w:pPr>
      <w:r w:rsidRPr="00883314">
        <w:rPr>
          <w:lang w:val="it-IT"/>
        </w:rPr>
        <w:t>Il Comune, tramite il personale competente, può effettuare verifiche sul corretto utilizzo dell’impianto, sul rispetto degli orari assegnati e sull’osservanza delle condizioni previste dalla presente convenzione.</w:t>
      </w:r>
    </w:p>
    <w:p w14:paraId="651B2899" w14:textId="77777777" w:rsidR="001B125B" w:rsidRPr="00883314" w:rsidRDefault="00000000" w:rsidP="00A60386">
      <w:pPr>
        <w:spacing w:line="276" w:lineRule="auto"/>
        <w:rPr>
          <w:lang w:val="it-IT"/>
        </w:rPr>
      </w:pPr>
      <w:r w:rsidRPr="00883314">
        <w:rPr>
          <w:lang w:val="it-IT"/>
        </w:rPr>
        <w:t>L’Utilizzatore è tenuto a consentire le predette verifiche e a conformarsi alle eventuali prescrizioni impartite dall’Amministrazione.</w:t>
      </w:r>
    </w:p>
    <w:p w14:paraId="63617C9D" w14:textId="77777777" w:rsidR="00A60386" w:rsidRDefault="00A60386" w:rsidP="00A60386">
      <w:pPr>
        <w:spacing w:before="120" w:line="276" w:lineRule="auto"/>
        <w:jc w:val="center"/>
        <w:rPr>
          <w:b/>
          <w:lang w:val="it-IT"/>
        </w:rPr>
      </w:pPr>
    </w:p>
    <w:p w14:paraId="5DF169DF" w14:textId="46346708" w:rsidR="001B125B" w:rsidRPr="00883314" w:rsidRDefault="00000000" w:rsidP="00A60386">
      <w:pPr>
        <w:spacing w:before="120" w:line="276" w:lineRule="auto"/>
        <w:jc w:val="center"/>
        <w:rPr>
          <w:lang w:val="it-IT"/>
        </w:rPr>
      </w:pPr>
      <w:r w:rsidRPr="00883314">
        <w:rPr>
          <w:b/>
          <w:lang w:val="it-IT"/>
        </w:rPr>
        <w:t>Art. 10 – Divieto di cessione</w:t>
      </w:r>
    </w:p>
    <w:p w14:paraId="11776642" w14:textId="77777777" w:rsidR="001B125B" w:rsidRPr="00883314" w:rsidRDefault="00000000" w:rsidP="00A60386">
      <w:pPr>
        <w:spacing w:line="276" w:lineRule="auto"/>
        <w:rPr>
          <w:lang w:val="it-IT"/>
        </w:rPr>
      </w:pPr>
      <w:r w:rsidRPr="00883314">
        <w:rPr>
          <w:lang w:val="it-IT"/>
        </w:rPr>
        <w:t>È fatto divieto all’Utilizzatore di cedere, anche parzialmente, a qualsiasi titolo, l’utilizzo dell’impianto o degli spazi assegnati a soggetti terzi senza preventiva autorizzazione scritta del Comune.</w:t>
      </w:r>
    </w:p>
    <w:p w14:paraId="652577BB" w14:textId="77777777" w:rsidR="00A60386" w:rsidRDefault="00A60386" w:rsidP="00A60386">
      <w:pPr>
        <w:spacing w:before="120" w:line="276" w:lineRule="auto"/>
        <w:jc w:val="left"/>
        <w:rPr>
          <w:b/>
          <w:lang w:val="it-IT"/>
        </w:rPr>
      </w:pPr>
    </w:p>
    <w:p w14:paraId="2C9AA814" w14:textId="2DF683A7" w:rsidR="001B125B" w:rsidRPr="00883314" w:rsidRDefault="00000000" w:rsidP="00A60386">
      <w:pPr>
        <w:spacing w:before="120" w:line="276" w:lineRule="auto"/>
        <w:jc w:val="center"/>
        <w:rPr>
          <w:lang w:val="it-IT"/>
        </w:rPr>
      </w:pPr>
      <w:r w:rsidRPr="00883314">
        <w:rPr>
          <w:b/>
          <w:lang w:val="it-IT"/>
        </w:rPr>
        <w:t>Art. 11 – Sospensione e revoca</w:t>
      </w:r>
    </w:p>
    <w:p w14:paraId="442EC049" w14:textId="77777777" w:rsidR="001B125B" w:rsidRPr="00883314" w:rsidRDefault="00000000" w:rsidP="00A60386">
      <w:pPr>
        <w:spacing w:line="276" w:lineRule="auto"/>
        <w:rPr>
          <w:lang w:val="it-IT"/>
        </w:rPr>
      </w:pPr>
      <w:r w:rsidRPr="00883314">
        <w:rPr>
          <w:lang w:val="it-IT"/>
        </w:rPr>
        <w:t>Il Comune si riserva la facoltà di sospendere temporaneamente l’utilizzo dell’impianto per motivate esigenze istituzionali, manutentive, di sicurezza, di pubblico interesse o per cause di forza maggiore.</w:t>
      </w:r>
    </w:p>
    <w:p w14:paraId="50939320" w14:textId="77777777" w:rsidR="001B125B" w:rsidRPr="00883314" w:rsidRDefault="00000000" w:rsidP="00A60386">
      <w:pPr>
        <w:spacing w:line="276" w:lineRule="auto"/>
        <w:rPr>
          <w:lang w:val="it-IT"/>
        </w:rPr>
      </w:pPr>
      <w:r w:rsidRPr="00883314">
        <w:rPr>
          <w:lang w:val="it-IT"/>
        </w:rPr>
        <w:t>La violazione grave o reiterata delle disposizioni della presente convenzione, l’utilizzo dell’impianto per finalità diverse da quelle autorizzate, la cessione non autorizzata a terzi, il mancato rispetto delle prescrizioni di sicurezza o il mancato pagamento delle somme dovute possono comportare la sospensione o la revoca della concessione, previa contestazione ove compatibile con l’urgenza della situazione.</w:t>
      </w:r>
    </w:p>
    <w:p w14:paraId="684B999D" w14:textId="77777777" w:rsidR="00A60386" w:rsidRDefault="00A60386" w:rsidP="00A60386">
      <w:pPr>
        <w:spacing w:before="120" w:line="276" w:lineRule="auto"/>
        <w:jc w:val="left"/>
        <w:rPr>
          <w:b/>
          <w:lang w:val="it-IT"/>
        </w:rPr>
      </w:pPr>
    </w:p>
    <w:p w14:paraId="48800DF6" w14:textId="696F2782" w:rsidR="001B125B" w:rsidRPr="00883314" w:rsidRDefault="00000000" w:rsidP="00A60386">
      <w:pPr>
        <w:spacing w:before="120" w:line="276" w:lineRule="auto"/>
        <w:jc w:val="center"/>
        <w:rPr>
          <w:lang w:val="it-IT"/>
        </w:rPr>
      </w:pPr>
      <w:r w:rsidRPr="00883314">
        <w:rPr>
          <w:b/>
          <w:lang w:val="it-IT"/>
        </w:rPr>
        <w:t>Art. 12 – Durata e cessazione del regime temporaneo</w:t>
      </w:r>
    </w:p>
    <w:p w14:paraId="09485318" w14:textId="77777777" w:rsidR="00A60386" w:rsidRPr="00A60386" w:rsidRDefault="00A60386" w:rsidP="00A60386">
      <w:pPr>
        <w:pStyle w:val="pdq2pgselectionanchorcontainer"/>
        <w:spacing w:line="276" w:lineRule="auto"/>
        <w:jc w:val="both"/>
        <w:rPr>
          <w:rFonts w:asciiTheme="minorBidi" w:hAnsiTheme="minorBidi" w:cstheme="minorBidi"/>
          <w:sz w:val="20"/>
          <w:szCs w:val="20"/>
        </w:rPr>
      </w:pPr>
      <w:r w:rsidRPr="00A60386">
        <w:rPr>
          <w:rFonts w:asciiTheme="minorBidi" w:hAnsiTheme="minorBidi" w:cstheme="minorBidi"/>
          <w:sz w:val="20"/>
          <w:szCs w:val="20"/>
        </w:rPr>
        <w:t xml:space="preserve">La presente convenzione decorre dalla data di inizio indicata all’art. 2 e mantiene efficacia, in via temporanea, sino alla definizione del regime definitivo di utilizzo degli impianti sportivi comunali per la stagione sportiva </w:t>
      </w:r>
      <w:r w:rsidRPr="00A60386">
        <w:rPr>
          <w:rStyle w:val="Enfasigrassetto"/>
          <w:rFonts w:asciiTheme="minorBidi" w:hAnsiTheme="minorBidi" w:cstheme="minorBidi"/>
          <w:sz w:val="20"/>
          <w:szCs w:val="20"/>
        </w:rPr>
        <w:t>2026/2027</w:t>
      </w:r>
      <w:r w:rsidRPr="00A60386">
        <w:rPr>
          <w:rFonts w:asciiTheme="minorBidi" w:hAnsiTheme="minorBidi" w:cstheme="minorBidi"/>
          <w:sz w:val="20"/>
          <w:szCs w:val="20"/>
        </w:rPr>
        <w:t xml:space="preserve"> e comunque non oltre la data prevista di fine utilizzo indicata nel medesimo articolo, salvo proroga o diversa determinazione espressamente autorizzata dal Comune.</w:t>
      </w:r>
    </w:p>
    <w:p w14:paraId="36A883E8" w14:textId="77777777" w:rsidR="00A60386" w:rsidRPr="00A60386" w:rsidRDefault="00A60386" w:rsidP="00A60386">
      <w:pPr>
        <w:pStyle w:val="NormaleWeb"/>
        <w:spacing w:line="276" w:lineRule="auto"/>
        <w:jc w:val="both"/>
        <w:rPr>
          <w:rFonts w:asciiTheme="minorBidi" w:hAnsiTheme="minorBidi" w:cstheme="minorBidi"/>
          <w:sz w:val="20"/>
          <w:szCs w:val="20"/>
        </w:rPr>
      </w:pPr>
      <w:r w:rsidRPr="00A60386">
        <w:rPr>
          <w:rFonts w:asciiTheme="minorBidi" w:hAnsiTheme="minorBidi" w:cstheme="minorBidi"/>
          <w:sz w:val="20"/>
          <w:szCs w:val="20"/>
        </w:rPr>
        <w:t>A seguito dell’approvazione delle nuove tariffe, il Comune provvederà agli adempimenti necessari alla definizione dei rapporti economici e amministrativi relativi alla stagione sportiva 2026/2027.</w:t>
      </w:r>
    </w:p>
    <w:p w14:paraId="79D919FE" w14:textId="77777777" w:rsidR="00A60386" w:rsidRPr="00A60386" w:rsidRDefault="00A60386" w:rsidP="00A60386">
      <w:pPr>
        <w:pStyle w:val="NormaleWeb"/>
        <w:spacing w:line="276" w:lineRule="auto"/>
        <w:jc w:val="both"/>
        <w:rPr>
          <w:rFonts w:asciiTheme="minorBidi" w:hAnsiTheme="minorBidi" w:cstheme="minorBidi"/>
          <w:sz w:val="20"/>
          <w:szCs w:val="20"/>
        </w:rPr>
      </w:pPr>
      <w:r w:rsidRPr="00A60386">
        <w:rPr>
          <w:rFonts w:asciiTheme="minorBidi" w:hAnsiTheme="minorBidi" w:cstheme="minorBidi"/>
          <w:sz w:val="20"/>
          <w:szCs w:val="20"/>
        </w:rPr>
        <w:lastRenderedPageBreak/>
        <w:t>La presente convenzione temporanea non attribuisce all’Utilizzatore alcun diritto al mantenimento delle condizioni provvisorie né alcun diritto di preferenza, rinnovo automatico o utilizzo dell’impianto per periodi successivi.</w:t>
      </w:r>
    </w:p>
    <w:p w14:paraId="18C726C1" w14:textId="77777777" w:rsidR="00A60386" w:rsidRPr="00A60386" w:rsidRDefault="00A60386" w:rsidP="00A60386">
      <w:pPr>
        <w:pStyle w:val="NormaleWeb"/>
        <w:spacing w:line="276" w:lineRule="auto"/>
        <w:jc w:val="both"/>
        <w:rPr>
          <w:rFonts w:asciiTheme="minorBidi" w:hAnsiTheme="minorBidi" w:cstheme="minorBidi"/>
          <w:sz w:val="20"/>
          <w:szCs w:val="20"/>
        </w:rPr>
      </w:pPr>
      <w:r w:rsidRPr="00A60386">
        <w:rPr>
          <w:rFonts w:asciiTheme="minorBidi" w:hAnsiTheme="minorBidi" w:cstheme="minorBidi"/>
          <w:sz w:val="20"/>
          <w:szCs w:val="20"/>
        </w:rPr>
        <w:t>Resta salva la facoltà dell’Utilizzatore di rinunciare alla prosecuzione dell’utilizzo secondo quanto previsto dall’art. 4, fermo restando l’obbligo di corrispondere le somme maturate per il periodo di effettivo utilizzo.</w:t>
      </w:r>
    </w:p>
    <w:p w14:paraId="17E969E4" w14:textId="77777777" w:rsidR="00A60386" w:rsidRDefault="00A60386" w:rsidP="00A60386">
      <w:pPr>
        <w:spacing w:before="120" w:line="276" w:lineRule="auto"/>
        <w:jc w:val="left"/>
        <w:rPr>
          <w:b/>
          <w:lang w:val="it-IT"/>
        </w:rPr>
      </w:pPr>
    </w:p>
    <w:p w14:paraId="4CD6101A" w14:textId="2686AEB7" w:rsidR="001B125B" w:rsidRPr="00883314" w:rsidRDefault="00000000" w:rsidP="00A60386">
      <w:pPr>
        <w:spacing w:before="120" w:line="276" w:lineRule="auto"/>
        <w:jc w:val="center"/>
        <w:rPr>
          <w:lang w:val="it-IT"/>
        </w:rPr>
      </w:pPr>
      <w:r w:rsidRPr="00883314">
        <w:rPr>
          <w:b/>
          <w:lang w:val="it-IT"/>
        </w:rPr>
        <w:t>Art. 13 – Rinvio</w:t>
      </w:r>
    </w:p>
    <w:p w14:paraId="4B348731" w14:textId="77777777" w:rsidR="001B125B" w:rsidRPr="00883314" w:rsidRDefault="00000000" w:rsidP="00A60386">
      <w:pPr>
        <w:spacing w:line="276" w:lineRule="auto"/>
        <w:rPr>
          <w:lang w:val="it-IT"/>
        </w:rPr>
      </w:pPr>
      <w:r w:rsidRPr="00883314">
        <w:rPr>
          <w:lang w:val="it-IT"/>
        </w:rPr>
        <w:t>Per quanto non espressamente disciplinato dalla presente convenzione si rinvia al vigente Regolamento comunale per la gestione dei beni immobili di proprietà comunale, alle disposizioni comunali relative all’utilizzo degli impianti sportivi e alla normativa vigente in materia.</w:t>
      </w:r>
    </w:p>
    <w:p w14:paraId="39334329" w14:textId="77777777" w:rsidR="001B125B" w:rsidRPr="00883314" w:rsidRDefault="001B125B" w:rsidP="00A60386">
      <w:pPr>
        <w:spacing w:line="276" w:lineRule="auto"/>
        <w:rPr>
          <w:lang w:val="it-IT"/>
        </w:rPr>
      </w:pPr>
    </w:p>
    <w:p w14:paraId="7EA445FF" w14:textId="77777777" w:rsidR="001B125B" w:rsidRDefault="00000000" w:rsidP="00A60386">
      <w:pPr>
        <w:spacing w:line="276" w:lineRule="auto"/>
      </w:pPr>
      <w:r>
        <w:t>Carloforte, ______________________</w:t>
      </w:r>
    </w:p>
    <w:tbl>
      <w:tblPr>
        <w:tblW w:w="0" w:type="auto"/>
        <w:jc w:val="center"/>
        <w:tblLayout w:type="fixed"/>
        <w:tblLook w:val="04A0" w:firstRow="1" w:lastRow="0" w:firstColumn="1" w:lastColumn="0" w:noHBand="0" w:noVBand="1"/>
      </w:tblPr>
      <w:tblGrid>
        <w:gridCol w:w="4986"/>
        <w:gridCol w:w="4986"/>
      </w:tblGrid>
      <w:tr w:rsidR="001B125B" w:rsidRPr="00A60386" w14:paraId="77B7FDC3" w14:textId="77777777">
        <w:trPr>
          <w:jc w:val="center"/>
        </w:trPr>
        <w:tc>
          <w:tcPr>
            <w:tcW w:w="4986" w:type="dxa"/>
            <w:tcBorders>
              <w:top w:val="nil"/>
              <w:left w:val="nil"/>
              <w:bottom w:val="nil"/>
              <w:right w:val="nil"/>
            </w:tcBorders>
            <w:vAlign w:val="center"/>
          </w:tcPr>
          <w:p w14:paraId="7F1E3A20" w14:textId="77777777" w:rsidR="001B125B" w:rsidRPr="00883314" w:rsidRDefault="00000000" w:rsidP="00A60386">
            <w:pPr>
              <w:spacing w:line="276" w:lineRule="auto"/>
              <w:jc w:val="center"/>
              <w:rPr>
                <w:lang w:val="it-IT"/>
              </w:rPr>
            </w:pPr>
            <w:r w:rsidRPr="00883314">
              <w:rPr>
                <w:b/>
                <w:lang w:val="it-IT"/>
              </w:rPr>
              <w:t>Per il Comune di Carloforte</w:t>
            </w:r>
            <w:r w:rsidRPr="00883314">
              <w:rPr>
                <w:b/>
                <w:lang w:val="it-IT"/>
              </w:rPr>
              <w:br/>
              <w:t>Il Responsabile dell’Area</w:t>
            </w:r>
            <w:r w:rsidRPr="00883314">
              <w:rPr>
                <w:b/>
                <w:lang w:val="it-IT"/>
              </w:rPr>
              <w:br/>
              <w:t>Dott. Giancarlo Lapicca</w:t>
            </w:r>
          </w:p>
        </w:tc>
        <w:tc>
          <w:tcPr>
            <w:tcW w:w="4986" w:type="dxa"/>
            <w:tcBorders>
              <w:top w:val="nil"/>
              <w:left w:val="nil"/>
              <w:bottom w:val="nil"/>
              <w:right w:val="nil"/>
            </w:tcBorders>
            <w:vAlign w:val="center"/>
          </w:tcPr>
          <w:p w14:paraId="45A8CC72" w14:textId="77777777" w:rsidR="001B125B" w:rsidRPr="00883314" w:rsidRDefault="00000000" w:rsidP="00A60386">
            <w:pPr>
              <w:spacing w:line="276" w:lineRule="auto"/>
              <w:jc w:val="center"/>
              <w:rPr>
                <w:lang w:val="it-IT"/>
              </w:rPr>
            </w:pPr>
            <w:r w:rsidRPr="00883314">
              <w:rPr>
                <w:b/>
                <w:lang w:val="it-IT"/>
              </w:rPr>
              <w:t>Per l’Associazione/Società Sportiva</w:t>
            </w:r>
            <w:r w:rsidRPr="00883314">
              <w:rPr>
                <w:b/>
                <w:lang w:val="it-IT"/>
              </w:rPr>
              <w:br/>
              <w:t>Il Presidente/Legale rappresentante</w:t>
            </w:r>
            <w:r w:rsidRPr="00883314">
              <w:rPr>
                <w:b/>
                <w:lang w:val="it-IT"/>
              </w:rPr>
              <w:br/>
              <w:t>________________________________</w:t>
            </w:r>
          </w:p>
        </w:tc>
      </w:tr>
      <w:tr w:rsidR="001B125B" w14:paraId="7680971C" w14:textId="77777777">
        <w:trPr>
          <w:jc w:val="center"/>
        </w:trPr>
        <w:tc>
          <w:tcPr>
            <w:tcW w:w="4986" w:type="dxa"/>
            <w:tcBorders>
              <w:top w:val="nil"/>
              <w:left w:val="nil"/>
              <w:bottom w:val="nil"/>
              <w:right w:val="nil"/>
            </w:tcBorders>
            <w:vAlign w:val="center"/>
          </w:tcPr>
          <w:p w14:paraId="688F2590" w14:textId="77777777" w:rsidR="001B125B" w:rsidRDefault="00000000" w:rsidP="00A60386">
            <w:pPr>
              <w:spacing w:line="276" w:lineRule="auto"/>
              <w:jc w:val="center"/>
            </w:pPr>
            <w:r w:rsidRPr="00883314">
              <w:rPr>
                <w:lang w:val="it-IT"/>
              </w:rPr>
              <w:br/>
            </w:r>
            <w:proofErr w:type="spellStart"/>
            <w:r>
              <w:t>Firma</w:t>
            </w:r>
            <w:proofErr w:type="spellEnd"/>
            <w:r>
              <w:t xml:space="preserve"> ______________________________</w:t>
            </w:r>
          </w:p>
        </w:tc>
        <w:tc>
          <w:tcPr>
            <w:tcW w:w="4986" w:type="dxa"/>
            <w:tcBorders>
              <w:top w:val="nil"/>
              <w:left w:val="nil"/>
              <w:bottom w:val="nil"/>
              <w:right w:val="nil"/>
            </w:tcBorders>
            <w:vAlign w:val="center"/>
          </w:tcPr>
          <w:p w14:paraId="56A0EBBD" w14:textId="77777777" w:rsidR="001B125B" w:rsidRDefault="00000000" w:rsidP="00A60386">
            <w:pPr>
              <w:spacing w:line="276" w:lineRule="auto"/>
              <w:jc w:val="center"/>
            </w:pPr>
            <w:r>
              <w:br/>
              <w:t>Firma ______________________________</w:t>
            </w:r>
          </w:p>
        </w:tc>
      </w:tr>
    </w:tbl>
    <w:p w14:paraId="3E320B20" w14:textId="77777777" w:rsidR="001B125B" w:rsidRDefault="001B125B" w:rsidP="00A60386">
      <w:pPr>
        <w:spacing w:line="276" w:lineRule="auto"/>
      </w:pPr>
    </w:p>
    <w:p w14:paraId="727B855B" w14:textId="77777777" w:rsidR="00A60386" w:rsidRPr="00A60386" w:rsidRDefault="00A60386" w:rsidP="00A60386">
      <w:pPr>
        <w:spacing w:line="276" w:lineRule="auto"/>
        <w:jc w:val="center"/>
        <w:rPr>
          <w:b/>
          <w:bCs/>
          <w:lang w:val="it-IT"/>
        </w:rPr>
      </w:pPr>
      <w:r w:rsidRPr="00A60386">
        <w:rPr>
          <w:b/>
          <w:bCs/>
          <w:lang w:val="it-IT"/>
        </w:rPr>
        <w:t>APPROVAZIONE SPECIFICA DELLE CLAUSOLE</w:t>
      </w:r>
    </w:p>
    <w:p w14:paraId="07B7E7AD" w14:textId="77777777" w:rsidR="00A60386" w:rsidRPr="00A60386" w:rsidRDefault="00A60386" w:rsidP="00A60386">
      <w:pPr>
        <w:spacing w:line="276" w:lineRule="auto"/>
        <w:rPr>
          <w:lang w:val="it-IT"/>
        </w:rPr>
      </w:pPr>
      <w:r w:rsidRPr="00A60386">
        <w:rPr>
          <w:lang w:val="it-IT"/>
        </w:rPr>
        <w:t xml:space="preserve">Ai sensi e per gli effetti degli artt. </w:t>
      </w:r>
      <w:r w:rsidRPr="00A60386">
        <w:rPr>
          <w:b/>
          <w:bCs/>
          <w:lang w:val="it-IT"/>
        </w:rPr>
        <w:t>1341 e 1342 del Codice Civile</w:t>
      </w:r>
      <w:r w:rsidRPr="00A60386">
        <w:rPr>
          <w:lang w:val="it-IT"/>
        </w:rPr>
        <w:t xml:space="preserve">, l’Utilizzatore dichiara di aver letto e di approvare specificamente le disposizioni contenute negli artt. </w:t>
      </w:r>
      <w:r w:rsidRPr="00A60386">
        <w:rPr>
          <w:b/>
          <w:bCs/>
          <w:lang w:val="it-IT"/>
        </w:rPr>
        <w:t>3 (Regolarità della posizione debitoria), 4 (Tariffe e obblighi economici), 5 (Obblighi dell’Utilizzatore), 6 (Responsabilità e danni), 7 (Utilizzo delle utenze, contenimento dei consumi e risparmio energetico), 9 (Controlli), 10 (Divieto di cessione), 11 (Sospensione e revoca) e 12 (Durata e cessazione del regime temporaneo)</w:t>
      </w:r>
      <w:r w:rsidRPr="00A60386">
        <w:rPr>
          <w:lang w:val="it-IT"/>
        </w:rPr>
        <w:t>.</w:t>
      </w:r>
    </w:p>
    <w:p w14:paraId="0D636467" w14:textId="77777777" w:rsidR="001B125B" w:rsidRPr="00883314" w:rsidRDefault="001B125B" w:rsidP="00A60386">
      <w:pPr>
        <w:spacing w:line="276" w:lineRule="auto"/>
        <w:rPr>
          <w:lang w:val="it-IT"/>
        </w:rPr>
      </w:pPr>
    </w:p>
    <w:p w14:paraId="390F8249" w14:textId="77777777" w:rsidR="001B125B" w:rsidRPr="00883314" w:rsidRDefault="00000000">
      <w:pPr>
        <w:jc w:val="center"/>
        <w:rPr>
          <w:lang w:val="it-IT"/>
        </w:rPr>
      </w:pPr>
      <w:r w:rsidRPr="00883314">
        <w:rPr>
          <w:b/>
          <w:lang w:val="it-IT"/>
        </w:rPr>
        <w:t>Per l’Associazione/Società Sportiva</w:t>
      </w:r>
      <w:r w:rsidRPr="00883314">
        <w:rPr>
          <w:b/>
          <w:lang w:val="it-IT"/>
        </w:rPr>
        <w:br/>
        <w:t>Il Presidente/Legale rappresentante</w:t>
      </w:r>
      <w:r w:rsidRPr="00883314">
        <w:rPr>
          <w:b/>
          <w:lang w:val="it-IT"/>
        </w:rPr>
        <w:br/>
      </w:r>
      <w:r w:rsidRPr="00883314">
        <w:rPr>
          <w:b/>
          <w:lang w:val="it-IT"/>
        </w:rPr>
        <w:br/>
        <w:t>Firma ______________________________</w:t>
      </w:r>
    </w:p>
    <w:sectPr w:rsidR="001B125B" w:rsidRPr="00883314" w:rsidSect="00A60386">
      <w:pgSz w:w="12240" w:h="15840"/>
      <w:pgMar w:top="1134" w:right="1134" w:bottom="993"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13037DB2"/>
    <w:multiLevelType w:val="multilevel"/>
    <w:tmpl w:val="E8C4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91BD8"/>
    <w:multiLevelType w:val="hybridMultilevel"/>
    <w:tmpl w:val="B97089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3486D04"/>
    <w:multiLevelType w:val="hybridMultilevel"/>
    <w:tmpl w:val="5A62F7D2"/>
    <w:lvl w:ilvl="0" w:tplc="27F2C654">
      <w:numFmt w:val="bullet"/>
      <w:lvlText w:val="–"/>
      <w:lvlJc w:val="left"/>
      <w:pPr>
        <w:ind w:left="473" w:hanging="360"/>
      </w:pPr>
      <w:rPr>
        <w:rFonts w:ascii="Arial" w:eastAsia="Arial" w:hAnsi="Arial" w:cs="Arial" w:hint="default"/>
      </w:rPr>
    </w:lvl>
    <w:lvl w:ilvl="1" w:tplc="04100003" w:tentative="1">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12" w15:restartNumberingAfterBreak="0">
    <w:nsid w:val="56D02F0F"/>
    <w:multiLevelType w:val="multilevel"/>
    <w:tmpl w:val="3508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8935B5"/>
    <w:multiLevelType w:val="hybridMultilevel"/>
    <w:tmpl w:val="7890927C"/>
    <w:lvl w:ilvl="0" w:tplc="04100001">
      <w:start w:val="1"/>
      <w:numFmt w:val="bullet"/>
      <w:lvlText w:val=""/>
      <w:lvlJc w:val="left"/>
      <w:pPr>
        <w:ind w:left="473" w:hanging="360"/>
      </w:pPr>
      <w:rPr>
        <w:rFonts w:ascii="Symbol" w:hAnsi="Symbol" w:hint="default"/>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num w:numId="1" w16cid:durableId="340788107">
    <w:abstractNumId w:val="8"/>
  </w:num>
  <w:num w:numId="2" w16cid:durableId="685328322">
    <w:abstractNumId w:val="6"/>
  </w:num>
  <w:num w:numId="3" w16cid:durableId="204215242">
    <w:abstractNumId w:val="5"/>
  </w:num>
  <w:num w:numId="4" w16cid:durableId="1941598583">
    <w:abstractNumId w:val="4"/>
  </w:num>
  <w:num w:numId="5" w16cid:durableId="1748989280">
    <w:abstractNumId w:val="7"/>
  </w:num>
  <w:num w:numId="6" w16cid:durableId="956065543">
    <w:abstractNumId w:val="3"/>
  </w:num>
  <w:num w:numId="7" w16cid:durableId="1891765001">
    <w:abstractNumId w:val="2"/>
  </w:num>
  <w:num w:numId="8" w16cid:durableId="978342393">
    <w:abstractNumId w:val="1"/>
  </w:num>
  <w:num w:numId="9" w16cid:durableId="664942839">
    <w:abstractNumId w:val="0"/>
  </w:num>
  <w:num w:numId="10" w16cid:durableId="548298059">
    <w:abstractNumId w:val="9"/>
  </w:num>
  <w:num w:numId="11" w16cid:durableId="884215438">
    <w:abstractNumId w:val="12"/>
  </w:num>
  <w:num w:numId="12" w16cid:durableId="1848130284">
    <w:abstractNumId w:val="10"/>
  </w:num>
  <w:num w:numId="13" w16cid:durableId="982659038">
    <w:abstractNumId w:val="11"/>
  </w:num>
  <w:num w:numId="14" w16cid:durableId="389349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B125B"/>
    <w:rsid w:val="0029639D"/>
    <w:rsid w:val="00326F90"/>
    <w:rsid w:val="00883314"/>
    <w:rsid w:val="00A60386"/>
    <w:rsid w:val="00AA1D8D"/>
    <w:rsid w:val="00B47730"/>
    <w:rsid w:val="00CB0664"/>
    <w:rsid w:val="00D4369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6A62BE"/>
  <w14:defaultImageDpi w14:val="300"/>
  <w15:docId w15:val="{49D35B36-6354-4B45-8BA4-949404B6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pPr>
      <w:spacing w:after="80" w:line="240" w:lineRule="auto"/>
      <w:jc w:val="both"/>
    </w:pPr>
    <w:rPr>
      <w:rFonts w:ascii="Arial" w:eastAsia="Arial" w:hAnsi="Arial"/>
      <w:sz w:val="20"/>
    </w:rPr>
  </w:style>
  <w:style w:type="paragraph" w:styleId="Titolo1">
    <w:name w:val="heading 1"/>
    <w:basedOn w:val="Normale"/>
    <w:next w:val="Normale"/>
    <w:link w:val="Titolo1Carattere"/>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e"/>
    <w:rsid w:val="00A60386"/>
    <w:pPr>
      <w:spacing w:before="100" w:beforeAutospacing="1" w:after="100" w:afterAutospacing="1"/>
      <w:jc w:val="left"/>
    </w:pPr>
    <w:rPr>
      <w:rFonts w:ascii="Times New Roman" w:eastAsia="Times New Roman" w:hAnsi="Times New Roman" w:cs="Times New Roman"/>
      <w:sz w:val="24"/>
      <w:szCs w:val="24"/>
      <w:lang w:val="it-IT" w:eastAsia="it-IT"/>
    </w:rPr>
  </w:style>
  <w:style w:type="paragraph" w:styleId="NormaleWeb">
    <w:name w:val="Normal (Web)"/>
    <w:basedOn w:val="Normale"/>
    <w:uiPriority w:val="99"/>
    <w:semiHidden/>
    <w:unhideWhenUsed/>
    <w:rsid w:val="00A60386"/>
    <w:pPr>
      <w:spacing w:before="100" w:beforeAutospacing="1" w:after="100" w:afterAutospacing="1"/>
      <w:jc w:val="left"/>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Vacca Antonio</cp:lastModifiedBy>
  <cp:revision>3</cp:revision>
  <dcterms:created xsi:type="dcterms:W3CDTF">2013-12-23T23:15:00Z</dcterms:created>
  <dcterms:modified xsi:type="dcterms:W3CDTF">2026-08-27T05:33:00Z</dcterms:modified>
  <cp:category/>
</cp:coreProperties>
</file>